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697" w:rsidRPr="002B23CB" w:rsidRDefault="001F5697" w:rsidP="001F5697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/>
          <w:b/>
          <w:bCs/>
          <w:color w:val="2F5496" w:themeColor="accent1" w:themeShade="BF"/>
          <w:sz w:val="30"/>
          <w:szCs w:val="30"/>
        </w:rPr>
      </w:pPr>
      <w:r w:rsidRPr="002B23CB">
        <w:rPr>
          <w:rFonts w:ascii="TH SarabunPSK" w:hAnsi="TH SarabunPSK" w:cs="TH SarabunPSK"/>
          <w:b/>
          <w:bCs/>
          <w:color w:val="2F5496" w:themeColor="accent1" w:themeShade="BF"/>
          <w:sz w:val="30"/>
          <w:szCs w:val="30"/>
          <w:cs/>
        </w:rPr>
        <w:t>(ปรับใช้กับวิธีการและประเภทการจัดหาพัสดุ)</w:t>
      </w:r>
    </w:p>
    <w:p w:rsidR="001F5697" w:rsidRDefault="001F5697" w:rsidP="001F5697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/>
          <w:b/>
          <w:bCs/>
          <w:sz w:val="30"/>
          <w:szCs w:val="30"/>
          <w:cs/>
        </w:rPr>
      </w:pPr>
      <w:r>
        <w:rPr>
          <w:rFonts w:ascii="TH SarabunPSK" w:hAnsi="TH SarabunPSK" w:cs="TH SarabunPSK"/>
          <w:b/>
          <w:bCs/>
          <w:sz w:val="30"/>
          <w:szCs w:val="30"/>
          <w:cs/>
        </w:rPr>
        <w:t>ร่างรายละเอียดขอบเขตงานทั้งโครงการ (</w:t>
      </w:r>
      <w:r>
        <w:rPr>
          <w:rFonts w:ascii="TH SarabunPSK" w:hAnsi="TH SarabunPSK" w:cs="TH SarabunPSK"/>
          <w:b/>
          <w:bCs/>
          <w:sz w:val="30"/>
          <w:szCs w:val="30"/>
        </w:rPr>
        <w:t>Terms of Reference : TOR)</w:t>
      </w:r>
    </w:p>
    <w:p w:rsidR="001F5697" w:rsidRDefault="001F5697" w:rsidP="001F5697">
      <w:pPr>
        <w:tabs>
          <w:tab w:val="left" w:pos="270"/>
        </w:tabs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/>
          <w:b/>
          <w:bCs/>
          <w:sz w:val="30"/>
          <w:szCs w:val="30"/>
          <w:cs/>
        </w:rPr>
        <w:t>รายการ.............................................................</w:t>
      </w:r>
    </w:p>
    <w:p w:rsidR="001F5697" w:rsidRDefault="001F5697" w:rsidP="00C209B1">
      <w:pPr>
        <w:tabs>
          <w:tab w:val="left" w:pos="27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:rsidR="001147F7" w:rsidRPr="002B23CB" w:rsidRDefault="00927E5F" w:rsidP="00C209B1">
      <w:pPr>
        <w:tabs>
          <w:tab w:val="left" w:pos="270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B23CB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1.</w:t>
      </w:r>
      <w:r w:rsidR="00C209B1" w:rsidRPr="002B23CB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2B23CB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ความเป็นมา</w:t>
      </w:r>
      <w:r w:rsidRPr="002B23CB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:rsidR="00C41C52" w:rsidRPr="00400F2D" w:rsidRDefault="00C5360D" w:rsidP="00790AE1">
      <w:pPr>
        <w:spacing w:after="0" w:line="240" w:lineRule="auto"/>
        <w:ind w:firstLine="720"/>
        <w:jc w:val="thaiDistribute"/>
        <w:rPr>
          <w:color w:val="000000" w:themeColor="text1"/>
          <w:cs/>
        </w:rPr>
      </w:pPr>
      <w:r w:rsidRPr="00400F2D">
        <w:rPr>
          <w:rFonts w:ascii="TH SarabunPSK" w:eastAsia="Times New Roman" w:hAnsi="TH SarabunPSK" w:cs="TH SarabunPSK" w:hint="cs"/>
          <w:color w:val="000000" w:themeColor="text1"/>
          <w:spacing w:val="-4"/>
          <w:sz w:val="32"/>
          <w:szCs w:val="32"/>
          <w:cs/>
        </w:rPr>
        <w:t>อธิบายความเป็นมาของโครงการ ข้อเท็จจริง สาเหตุที่ต้องทำการจัดซื้อจัดจ้าง เหตุผลและความจำเป็น</w:t>
      </w:r>
      <w:r w:rsidRPr="00400F2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90AE1" w:rsidRPr="00400F2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หรือความสําคัญของภารกิจ และความเชื่อมโยงของภารกิจ</w:t>
      </w:r>
    </w:p>
    <w:p w:rsidR="001147F7" w:rsidRDefault="001147F7" w:rsidP="001147F7">
      <w:pPr>
        <w:spacing w:after="0" w:line="240" w:lineRule="auto"/>
        <w:ind w:firstLine="720"/>
      </w:pPr>
    </w:p>
    <w:p w:rsidR="001147F7" w:rsidRPr="002B23CB" w:rsidRDefault="00927E5F" w:rsidP="00C209B1">
      <w:pPr>
        <w:tabs>
          <w:tab w:val="left" w:pos="270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2B23CB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2.</w:t>
      </w:r>
      <w:r w:rsidR="00C209B1" w:rsidRPr="002B23CB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2B23CB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วัตถุประสงค์</w:t>
      </w:r>
      <w:r w:rsidR="001147F7" w:rsidRPr="002B23CB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:rsidR="004A0A95" w:rsidRPr="00400F2D" w:rsidRDefault="00790AE1" w:rsidP="00790AE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00F2D">
        <w:rPr>
          <w:rFonts w:ascii="TH SarabunPSK" w:eastAsia="Times New Roman" w:hAnsi="TH SarabunPSK" w:cs="TH SarabunPSK"/>
          <w:sz w:val="32"/>
          <w:szCs w:val="32"/>
          <w:cs/>
        </w:rPr>
        <w:t>การจะดําเนินงานหรือโครงการใดๆ ใ</w:t>
      </w:r>
      <w:r w:rsidRPr="00400F2D">
        <w:rPr>
          <w:rFonts w:ascii="TH SarabunPSK" w:eastAsia="Times New Roman" w:hAnsi="TH SarabunPSK" w:cs="TH SarabunPSK" w:hint="cs"/>
          <w:sz w:val="32"/>
          <w:szCs w:val="32"/>
          <w:cs/>
        </w:rPr>
        <w:t>ห้</w:t>
      </w:r>
      <w:r w:rsidRPr="00400F2D">
        <w:rPr>
          <w:rFonts w:ascii="TH SarabunPSK" w:eastAsia="Times New Roman" w:hAnsi="TH SarabunPSK" w:cs="TH SarabunPSK"/>
          <w:sz w:val="32"/>
          <w:szCs w:val="32"/>
          <w:cs/>
        </w:rPr>
        <w:t>บรรลุเ</w:t>
      </w:r>
      <w:r w:rsidRPr="00400F2D">
        <w:rPr>
          <w:rFonts w:ascii="TH SarabunPSK" w:eastAsia="Times New Roman" w:hAnsi="TH SarabunPSK" w:cs="TH SarabunPSK" w:hint="cs"/>
          <w:sz w:val="32"/>
          <w:szCs w:val="32"/>
          <w:cs/>
        </w:rPr>
        <w:t>ป้</w:t>
      </w:r>
      <w:r w:rsidRPr="00400F2D">
        <w:rPr>
          <w:rFonts w:ascii="TH SarabunPSK" w:eastAsia="Times New Roman" w:hAnsi="TH SarabunPSK" w:cs="TH SarabunPSK"/>
          <w:sz w:val="32"/>
          <w:szCs w:val="32"/>
          <w:cs/>
        </w:rPr>
        <w:t>าหมาย</w:t>
      </w:r>
      <w:r w:rsidRPr="00400F2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400F2D">
        <w:rPr>
          <w:rFonts w:ascii="TH SarabunPSK" w:eastAsia="Times New Roman" w:hAnsi="TH SarabunPSK" w:cs="TH SarabunPSK"/>
          <w:sz w:val="32"/>
          <w:szCs w:val="32"/>
          <w:cs/>
        </w:rPr>
        <w:t>จํา</w:t>
      </w:r>
      <w:r w:rsidRPr="00400F2D">
        <w:rPr>
          <w:rFonts w:ascii="TH SarabunPSK" w:eastAsia="Times New Roman" w:hAnsi="TH SarabunPSK" w:cs="TH SarabunPSK" w:hint="cs"/>
          <w:sz w:val="32"/>
          <w:szCs w:val="32"/>
          <w:cs/>
        </w:rPr>
        <w:t>เป็</w:t>
      </w:r>
      <w:r w:rsidRPr="00400F2D">
        <w:rPr>
          <w:rFonts w:ascii="TH SarabunPSK" w:eastAsia="Times New Roman" w:hAnsi="TH SarabunPSK" w:cs="TH SarabunPSK"/>
          <w:sz w:val="32"/>
          <w:szCs w:val="32"/>
          <w:cs/>
        </w:rPr>
        <w:t>นต</w:t>
      </w:r>
      <w:r w:rsidRPr="00400F2D">
        <w:rPr>
          <w:rFonts w:ascii="TH SarabunPSK" w:eastAsia="Times New Roman" w:hAnsi="TH SarabunPSK" w:cs="TH SarabunPSK" w:hint="cs"/>
          <w:sz w:val="32"/>
          <w:szCs w:val="32"/>
          <w:cs/>
        </w:rPr>
        <w:t>้</w:t>
      </w:r>
      <w:r w:rsidRPr="00400F2D">
        <w:rPr>
          <w:rFonts w:ascii="TH SarabunPSK" w:eastAsia="Times New Roman" w:hAnsi="TH SarabunPSK" w:cs="TH SarabunPSK"/>
          <w:sz w:val="32"/>
          <w:szCs w:val="32"/>
          <w:cs/>
        </w:rPr>
        <w:t>องมีการกําหนดวัตถุประสงค</w:t>
      </w:r>
      <w:r w:rsidRPr="00400F2D">
        <w:rPr>
          <w:rFonts w:ascii="TH SarabunPSK" w:eastAsia="Times New Roman" w:hAnsi="TH SarabunPSK" w:cs="TH SarabunPSK" w:hint="cs"/>
          <w:sz w:val="32"/>
          <w:szCs w:val="32"/>
          <w:cs/>
        </w:rPr>
        <w:t>์</w:t>
      </w:r>
      <w:r w:rsidRPr="00400F2D">
        <w:rPr>
          <w:rFonts w:ascii="TH SarabunPSK" w:eastAsia="Times New Roman" w:hAnsi="TH SarabunPSK" w:cs="TH SarabunPSK"/>
          <w:sz w:val="32"/>
          <w:szCs w:val="32"/>
          <w:cs/>
        </w:rPr>
        <w:t>ของงานหรือโครงการ รวมทั้งตองมีการกําหนดเปาหมายเฉพาะของแตละกิจกรรมอ</w:t>
      </w:r>
      <w:r w:rsidRPr="00400F2D">
        <w:rPr>
          <w:rFonts w:ascii="TH SarabunPSK" w:eastAsia="Times New Roman" w:hAnsi="TH SarabunPSK" w:cs="TH SarabunPSK" w:hint="cs"/>
          <w:sz w:val="32"/>
          <w:szCs w:val="32"/>
          <w:cs/>
        </w:rPr>
        <w:t>ย่</w:t>
      </w:r>
      <w:r w:rsidRPr="00400F2D">
        <w:rPr>
          <w:rFonts w:ascii="TH SarabunPSK" w:eastAsia="Times New Roman" w:hAnsi="TH SarabunPSK" w:cs="TH SarabunPSK"/>
          <w:sz w:val="32"/>
          <w:szCs w:val="32"/>
          <w:cs/>
        </w:rPr>
        <w:t xml:space="preserve">างชัดเจน </w:t>
      </w:r>
    </w:p>
    <w:p w:rsidR="00927E5F" w:rsidRPr="00400F2D" w:rsidRDefault="00790AE1" w:rsidP="00790AE1">
      <w:pPr>
        <w:spacing w:after="0" w:line="240" w:lineRule="auto"/>
        <w:ind w:firstLine="720"/>
        <w:jc w:val="thaiDistribute"/>
      </w:pPr>
      <w:r w:rsidRPr="00400F2D">
        <w:rPr>
          <w:rFonts w:ascii="TH SarabunPSK" w:eastAsia="Times New Roman" w:hAnsi="TH SarabunPSK" w:cs="TH SarabunPSK"/>
          <w:sz w:val="32"/>
          <w:szCs w:val="32"/>
          <w:cs/>
        </w:rPr>
        <w:t>วัตถุประสงคของการซื้อหรือการจ</w:t>
      </w:r>
      <w:proofErr w:type="spellStart"/>
      <w:r w:rsidRPr="00400F2D">
        <w:rPr>
          <w:rFonts w:ascii="TH SarabunPSK" w:eastAsia="Times New Roman" w:hAnsi="TH SarabunPSK" w:cs="TH SarabunPSK"/>
          <w:sz w:val="32"/>
          <w:szCs w:val="32"/>
          <w:cs/>
        </w:rPr>
        <w:t>าง</w:t>
      </w:r>
      <w:proofErr w:type="spellEnd"/>
      <w:r w:rsidRPr="00400F2D">
        <w:rPr>
          <w:rFonts w:ascii="TH SarabunPSK" w:eastAsia="Times New Roman" w:hAnsi="TH SarabunPSK" w:cs="TH SarabunPSK"/>
          <w:sz w:val="32"/>
          <w:szCs w:val="32"/>
          <w:cs/>
        </w:rPr>
        <w:t xml:space="preserve"> คือ สิ่งที่ผูซื้อหรือผู</w:t>
      </w:r>
      <w:r w:rsidRPr="00400F2D">
        <w:rPr>
          <w:rFonts w:ascii="TH SarabunPSK" w:eastAsia="Times New Roman" w:hAnsi="TH SarabunPSK" w:cs="TH SarabunPSK" w:hint="cs"/>
          <w:sz w:val="32"/>
          <w:szCs w:val="32"/>
          <w:cs/>
        </w:rPr>
        <w:t>้</w:t>
      </w:r>
      <w:r w:rsidRPr="00400F2D">
        <w:rPr>
          <w:rFonts w:ascii="TH SarabunPSK" w:eastAsia="Times New Roman" w:hAnsi="TH SarabunPSK" w:cs="TH SarabunPSK"/>
          <w:sz w:val="32"/>
          <w:szCs w:val="32"/>
          <w:cs/>
        </w:rPr>
        <w:t>ว</w:t>
      </w:r>
      <w:r w:rsidRPr="00400F2D">
        <w:rPr>
          <w:rFonts w:ascii="TH SarabunPSK" w:eastAsia="Times New Roman" w:hAnsi="TH SarabunPSK" w:cs="TH SarabunPSK" w:hint="cs"/>
          <w:sz w:val="32"/>
          <w:szCs w:val="32"/>
          <w:cs/>
        </w:rPr>
        <w:t>่</w:t>
      </w:r>
      <w:r w:rsidRPr="00400F2D">
        <w:rPr>
          <w:rFonts w:ascii="TH SarabunPSK" w:eastAsia="Times New Roman" w:hAnsi="TH SarabunPSK" w:cs="TH SarabunPSK"/>
          <w:sz w:val="32"/>
          <w:szCs w:val="32"/>
          <w:cs/>
        </w:rPr>
        <w:t>าจางตองการจะบรรลุหลังจากที่ภารกิจเสร็จสิ้นลง</w:t>
      </w:r>
      <w:r w:rsidRPr="00400F2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400F2D">
        <w:rPr>
          <w:rFonts w:ascii="TH SarabunPSK" w:eastAsia="Times New Roman" w:hAnsi="TH SarabunPSK" w:cs="TH SarabunPSK"/>
          <w:sz w:val="32"/>
          <w:szCs w:val="32"/>
          <w:cs/>
        </w:rPr>
        <w:t>ผลงานของงานหรือโครงการมีจุดมุงหมายที่จะส</w:t>
      </w:r>
      <w:r w:rsidRPr="00400F2D">
        <w:rPr>
          <w:rFonts w:ascii="TH SarabunPSK" w:eastAsia="Times New Roman" w:hAnsi="TH SarabunPSK" w:cs="TH SarabunPSK" w:hint="cs"/>
          <w:sz w:val="32"/>
          <w:szCs w:val="32"/>
          <w:cs/>
        </w:rPr>
        <w:t>ร้</w:t>
      </w:r>
      <w:r w:rsidRPr="00400F2D">
        <w:rPr>
          <w:rFonts w:ascii="TH SarabunPSK" w:eastAsia="Times New Roman" w:hAnsi="TH SarabunPSK" w:cs="TH SarabunPSK"/>
          <w:sz w:val="32"/>
          <w:szCs w:val="32"/>
          <w:cs/>
        </w:rPr>
        <w:t>างผลลัพ</w:t>
      </w:r>
      <w:r w:rsidRPr="00400F2D">
        <w:rPr>
          <w:rFonts w:ascii="TH SarabunPSK" w:eastAsia="Times New Roman" w:hAnsi="TH SarabunPSK" w:cs="TH SarabunPSK" w:hint="cs"/>
          <w:sz w:val="32"/>
          <w:szCs w:val="32"/>
          <w:cs/>
        </w:rPr>
        <w:t>ธ์</w:t>
      </w:r>
      <w:r w:rsidRPr="00400F2D">
        <w:rPr>
          <w:rFonts w:ascii="TH SarabunPSK" w:eastAsia="Times New Roman" w:hAnsi="TH SarabunPSK" w:cs="TH SarabunPSK"/>
          <w:sz w:val="32"/>
          <w:szCs w:val="32"/>
          <w:cs/>
        </w:rPr>
        <w:t>ที่มีตัวชี้วัดที่ตองการทั้งในดานของเวลา พื้นที่ ปริมาณ คุณภาพ รวมทั้ง</w:t>
      </w:r>
      <w:r w:rsidRPr="00400F2D">
        <w:rPr>
          <w:rFonts w:ascii="TH SarabunPSK" w:eastAsia="Times New Roman" w:hAnsi="TH SarabunPSK" w:cs="TH SarabunPSK" w:hint="cs"/>
          <w:sz w:val="32"/>
          <w:szCs w:val="32"/>
          <w:cs/>
        </w:rPr>
        <w:t>ค่า</w:t>
      </w:r>
      <w:r w:rsidRPr="00400F2D">
        <w:rPr>
          <w:rFonts w:ascii="TH SarabunPSK" w:eastAsia="Times New Roman" w:hAnsi="TH SarabunPSK" w:cs="TH SarabunPSK"/>
          <w:sz w:val="32"/>
          <w:szCs w:val="32"/>
          <w:cs/>
        </w:rPr>
        <w:t>ใชจายตางๆ ที่ชัดเจน เพื่อใหการวัดความสําเร็จของโครงการ สามารถจะวัดในดานของประสิทธิผลหรือผลสัมฤทธิ์ไดโดยง</w:t>
      </w:r>
      <w:r w:rsidRPr="00400F2D">
        <w:rPr>
          <w:rFonts w:ascii="TH SarabunPSK" w:eastAsia="Times New Roman" w:hAnsi="TH SarabunPSK" w:cs="TH SarabunPSK" w:hint="cs"/>
          <w:sz w:val="32"/>
          <w:szCs w:val="32"/>
          <w:cs/>
        </w:rPr>
        <w:t>่</w:t>
      </w:r>
      <w:r w:rsidRPr="00400F2D">
        <w:rPr>
          <w:rFonts w:ascii="TH SarabunPSK" w:eastAsia="Times New Roman" w:hAnsi="TH SarabunPSK" w:cs="TH SarabunPSK"/>
          <w:sz w:val="32"/>
          <w:szCs w:val="32"/>
          <w:cs/>
        </w:rPr>
        <w:t>าย</w:t>
      </w:r>
    </w:p>
    <w:p w:rsidR="001147F7" w:rsidRDefault="001147F7" w:rsidP="001147F7">
      <w:pPr>
        <w:spacing w:after="0" w:line="240" w:lineRule="auto"/>
        <w:ind w:firstLine="720"/>
      </w:pPr>
    </w:p>
    <w:p w:rsidR="001147F7" w:rsidRPr="002B23CB" w:rsidRDefault="00927E5F" w:rsidP="00C209B1">
      <w:pPr>
        <w:tabs>
          <w:tab w:val="left" w:pos="270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2B23CB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3.</w:t>
      </w:r>
      <w:r w:rsidR="00C209B1" w:rsidRPr="002B23CB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2B23CB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คุณสมบัติผู้เสนอราคา</w:t>
      </w:r>
    </w:p>
    <w:p w:rsidR="00793D73" w:rsidRPr="00AC2021" w:rsidRDefault="00793D73" w:rsidP="00793D73">
      <w:pPr>
        <w:tabs>
          <w:tab w:val="left" w:pos="1170"/>
        </w:tabs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การก</w:t>
      </w:r>
      <w:r w:rsidRPr="00AC202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ำ</w:t>
      </w:r>
      <w:r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หนดคุณสมบัติของผู้ยื่นข้อเสนอ และรายละเอียดหรือคุณลักษณะเฉพาะของพัสดุหรืองานจ้าง เป็นอ</w:t>
      </w:r>
      <w:r w:rsidRPr="00AC202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ำ</w:t>
      </w:r>
      <w:r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นาจของหน่วยงานที่จัดหาพัสดุ สามารถใช้ดุลยพินิจก</w:t>
      </w:r>
      <w:r w:rsidRPr="00AC202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ำ</w:t>
      </w:r>
      <w:r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หนดและวินิจฉัยได้ตามความต้องการของหน่วยงานแต่ต้องอยู่ภายใต้หลักเกณฑ์ตามที่กฎหมาย ระเบียบ ข้อบังคับ ค</w:t>
      </w:r>
      <w:r w:rsidRPr="00AC202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ำ</w:t>
      </w:r>
      <w:r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สั่ง หรือมติคณะรัฐมนตรี</w:t>
      </w:r>
      <w:r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br/>
        <w:t>ที่เกี่ยวข้องก</w:t>
      </w:r>
      <w:r w:rsidRPr="00AC202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ำ</w:t>
      </w:r>
      <w:r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หนดไว้</w:t>
      </w:r>
    </w:p>
    <w:p w:rsidR="00762D27" w:rsidRDefault="00762D27" w:rsidP="00793D73">
      <w:pPr>
        <w:tabs>
          <w:tab w:val="left" w:pos="1170"/>
        </w:tabs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</w:pPr>
      <w:r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3.1</w:t>
      </w:r>
      <w:r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6B4E83"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คุณสมบัติและไม่มีลักษณะต้องห้าม</w:t>
      </w:r>
      <w:r w:rsidR="006B4E83" w:rsidRPr="00AC2021">
        <w:rPr>
          <w:rFonts w:ascii="TH SarabunPSK" w:hAnsi="TH SarabunPSK" w:cs="TH SarabunPSK" w:hint="cs"/>
          <w:color w:val="000000" w:themeColor="text1"/>
          <w:spacing w:val="-4"/>
          <w:sz w:val="30"/>
          <w:szCs w:val="30"/>
          <w:cs/>
        </w:rPr>
        <w:t>ของ</w:t>
      </w:r>
      <w:r w:rsidR="006B4E83"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ผู้ที่จะเข้ายื่นข้อเสนอในการจัดซื้อจัดจ้างของหน่วยงานของรัฐ</w:t>
      </w:r>
      <w:r w:rsidR="006B4E83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 xml:space="preserve"> </w:t>
      </w:r>
      <w:r w:rsidR="006B4E83">
        <w:rPr>
          <w:rFonts w:ascii="TH SarabunPSK" w:hAnsi="TH SarabunPSK" w:cs="TH SarabunPSK" w:hint="cs"/>
          <w:i/>
          <w:iCs/>
          <w:color w:val="0070C0"/>
          <w:spacing w:val="-4"/>
          <w:sz w:val="30"/>
          <w:szCs w:val="30"/>
          <w:cs/>
        </w:rPr>
        <w:t>(</w:t>
      </w:r>
      <w:r w:rsidR="00D70273" w:rsidRPr="00C512FC">
        <w:rPr>
          <w:rFonts w:ascii="TH SarabunPSK" w:hAnsi="TH SarabunPSK" w:cs="TH SarabunPSK"/>
          <w:i/>
          <w:iCs/>
          <w:color w:val="0070C0"/>
          <w:spacing w:val="-4"/>
          <w:sz w:val="30"/>
          <w:szCs w:val="30"/>
          <w:cs/>
        </w:rPr>
        <w:t>พระราชบัญญัติการจัดซื้อจัดจ้างและการบริหารพัสดุภาครัฐ</w:t>
      </w:r>
      <w:r w:rsidR="00927E5F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 xml:space="preserve"> พ.ศ. </w:t>
      </w:r>
      <w:r w:rsidR="00927E5F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</w:rPr>
        <w:t xml:space="preserve">2560 </w:t>
      </w:r>
      <w:r w:rsidR="00927E5F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 xml:space="preserve">มาตรา </w:t>
      </w:r>
      <w:r w:rsidR="00927E5F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</w:rPr>
        <w:t xml:space="preserve">64 </w:t>
      </w:r>
      <w:r w:rsidR="00927E5F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 xml:space="preserve">ภายใต้บังคับมาตรา </w:t>
      </w:r>
      <w:r w:rsidR="00927E5F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</w:rPr>
        <w:t xml:space="preserve">51 </w:t>
      </w:r>
      <w:r w:rsidR="00927E5F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 xml:space="preserve">และมาตรา </w:t>
      </w:r>
      <w:r w:rsidR="00927E5F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</w:rPr>
        <w:t xml:space="preserve">52 </w:t>
      </w:r>
      <w:r w:rsidR="004A0A95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ประกอบกับ</w:t>
      </w:r>
      <w:r w:rsidR="004A0A95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>หนังสือคณะกรรมการวินิจฉัยปัญหาการจัดซื้อจัดจ้างและการบริหารพัสดุภาครัฐ</w:t>
      </w:r>
      <w:r w:rsidR="004A0A95" w:rsidRPr="000B6A49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 xml:space="preserve"> </w:t>
      </w:r>
      <w:r w:rsidR="004A0A95" w:rsidRPr="00C512FC">
        <w:rPr>
          <w:rFonts w:ascii="TH SarabunPSK" w:hAnsi="TH SarabunPSK" w:cs="TH SarabunPSK"/>
          <w:i/>
          <w:iCs/>
          <w:color w:val="0070C0"/>
          <w:sz w:val="30"/>
          <w:szCs w:val="30"/>
          <w:cs/>
        </w:rPr>
        <w:t>กรมบัญชีกลาง</w:t>
      </w:r>
      <w:r w:rsidR="004A0A95" w:rsidRPr="00E0354E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>ด่วนที่สุด</w:t>
      </w:r>
      <w:r w:rsidR="004A0A95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 xml:space="preserve"> </w:t>
      </w:r>
      <w:r w:rsidR="004A0A95" w:rsidRPr="000B6A49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ที่ กค (</w:t>
      </w:r>
      <w:proofErr w:type="spellStart"/>
      <w:r w:rsidR="004A0A95" w:rsidRPr="000B6A49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กวจ</w:t>
      </w:r>
      <w:proofErr w:type="spellEnd"/>
      <w:r w:rsidR="004A0A95" w:rsidRPr="000B6A49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 xml:space="preserve">) </w:t>
      </w:r>
      <w:r w:rsidR="004A0A95" w:rsidRPr="000B6A49">
        <w:rPr>
          <w:rFonts w:ascii="TH SarabunPSK" w:eastAsia="Times New Roman" w:hAnsi="TH SarabunPSK" w:cs="TH SarabunPSK" w:hint="cs"/>
          <w:i/>
          <w:iCs/>
          <w:color w:val="2E74B5" w:themeColor="accent5" w:themeShade="BF"/>
          <w:spacing w:val="-2"/>
          <w:sz w:val="32"/>
          <w:szCs w:val="32"/>
          <w:cs/>
        </w:rPr>
        <w:t>0405.3/ว 271 ลงวันที่ 25 เมษายน 2568</w:t>
      </w:r>
      <w:r w:rsidR="004A0A95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</w:rPr>
        <w:t>)</w:t>
      </w:r>
    </w:p>
    <w:p w:rsidR="008E437A" w:rsidRDefault="008E437A" w:rsidP="008E437A">
      <w:pPr>
        <w:tabs>
          <w:tab w:val="left" w:pos="1170"/>
        </w:tabs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</w:rPr>
      </w:pPr>
      <w:r w:rsidRPr="00AC202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3.2</w:t>
      </w:r>
      <w:r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2536F4"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คุณสมบัติของผู้ให้บริการจ้างออกแบบและควบคุมงานก่อสร้าง ผู้มีส่วนได้เสียกับผู้ประกอบการ</w:t>
      </w:r>
      <w:r w:rsidR="002536F4" w:rsidRPr="00AC2021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งานก่อสร้าง</w:t>
      </w:r>
      <w:r w:rsidR="002536F4" w:rsidRPr="002536F4">
        <w:rPr>
          <w:rFonts w:ascii="TH SarabunPSK" w:eastAsia="Times New Roman" w:hAnsi="TH SarabunPSK" w:cs="TH SarabunPSK" w:hint="cs"/>
          <w:i/>
          <w:iCs/>
          <w:color w:val="2E74B5" w:themeColor="accent5" w:themeShade="BF"/>
          <w:spacing w:val="-2"/>
          <w:sz w:val="32"/>
          <w:szCs w:val="32"/>
          <w:cs/>
        </w:rPr>
        <w:t xml:space="preserve"> (</w:t>
      </w:r>
      <w:r w:rsidRPr="002536F4">
        <w:rPr>
          <w:rFonts w:ascii="TH SarabunPSK" w:eastAsia="Times New Roman" w:hAnsi="TH SarabunPSK" w:cs="TH SarabunPSK"/>
          <w:i/>
          <w:iCs/>
          <w:color w:val="2E74B5" w:themeColor="accent5" w:themeShade="BF"/>
          <w:spacing w:val="-2"/>
          <w:sz w:val="32"/>
          <w:szCs w:val="32"/>
          <w:cs/>
        </w:rPr>
        <w:t>ระเบียบกระทรวงการคลังว่าด้วยการจัดซื้อจัดจ้างและการบริหารพัสดุภาครัฐ พ.ศ.2560</w:t>
      </w:r>
      <w:r w:rsidRPr="002536F4">
        <w:rPr>
          <w:rFonts w:ascii="TH SarabunPSK" w:eastAsia="Times New Roman" w:hAnsi="TH SarabunPSK" w:cs="TH SarabunPSK" w:hint="cs"/>
          <w:i/>
          <w:iCs/>
          <w:color w:val="2E74B5" w:themeColor="accent5" w:themeShade="BF"/>
          <w:spacing w:val="-2"/>
          <w:sz w:val="32"/>
          <w:szCs w:val="32"/>
          <w:cs/>
        </w:rPr>
        <w:t xml:space="preserve"> ข้อ 133</w:t>
      </w:r>
      <w:r w:rsidR="002536F4" w:rsidRPr="002536F4">
        <w:rPr>
          <w:rFonts w:ascii="TH SarabunPSK" w:eastAsia="Times New Roman" w:hAnsi="TH SarabunPSK" w:cs="TH SarabunPSK" w:hint="cs"/>
          <w:i/>
          <w:iCs/>
          <w:color w:val="2E74B5" w:themeColor="accent5" w:themeShade="BF"/>
          <w:spacing w:val="-2"/>
          <w:sz w:val="32"/>
          <w:szCs w:val="32"/>
          <w:cs/>
        </w:rPr>
        <w:t>)</w:t>
      </w:r>
    </w:p>
    <w:p w:rsidR="00793D73" w:rsidRDefault="00793D73" w:rsidP="00E0354E">
      <w:pPr>
        <w:tabs>
          <w:tab w:val="left" w:pos="1170"/>
        </w:tabs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</w:rPr>
      </w:pPr>
      <w:r w:rsidRPr="00AC202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3.</w:t>
      </w:r>
      <w:r w:rsidR="004A0A95" w:rsidRPr="00AC202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3</w:t>
      </w:r>
      <w:r w:rsidR="00D45104"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6B4E83"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แนวทางปฏิบัติในการก</w:t>
      </w:r>
      <w:r w:rsidR="006B4E83" w:rsidRPr="00AC202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ำ</w:t>
      </w:r>
      <w:r w:rsidR="006B4E83"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หนดคุณสมบัติของผู้ยื่นข้อเสนอ</w:t>
      </w:r>
      <w:r w:rsidR="006B4E83" w:rsidRPr="00AC202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B4E83"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การก</w:t>
      </w:r>
      <w:r w:rsidR="006B4E83" w:rsidRPr="00AC202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ำ</w:t>
      </w:r>
      <w:r w:rsidR="006B4E83"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หนดผลงาน</w:t>
      </w:r>
      <w:r w:rsidR="006B4E83" w:rsidRPr="00AC202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B4E83"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และการพิจารณาคุณสมบัติผู้ยื่นข้อเสนอของหน่วยงานของรัฐกรณีการก</w:t>
      </w:r>
      <w:r w:rsidR="006B4E83" w:rsidRPr="00AC202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ำ</w:t>
      </w:r>
      <w:r w:rsidR="006B4E83"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หนดสิ่งของไม่ใช่สาระส</w:t>
      </w:r>
      <w:r w:rsidR="006B4E83" w:rsidRPr="00AC202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ำ</w:t>
      </w:r>
      <w:r w:rsidR="006B4E83"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คัญ</w:t>
      </w:r>
      <w:r w:rsidR="006B4E83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 xml:space="preserve"> (</w:t>
      </w:r>
      <w:r w:rsidR="00D45104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>หนังสือคณะกรรมการวินิจฉัยปัญหาการจัดซื้อจัดจ้างและการบริหารพัสดุภาครัฐ</w:t>
      </w:r>
      <w:r w:rsidR="00D45104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 xml:space="preserve"> </w:t>
      </w:r>
      <w:r w:rsidR="00D70273" w:rsidRPr="00C512FC">
        <w:rPr>
          <w:rFonts w:ascii="TH SarabunPSK" w:hAnsi="TH SarabunPSK" w:cs="TH SarabunPSK"/>
          <w:i/>
          <w:iCs/>
          <w:color w:val="0070C0"/>
          <w:sz w:val="30"/>
          <w:szCs w:val="30"/>
          <w:cs/>
        </w:rPr>
        <w:t>กรมบัญชีกลาง</w:t>
      </w:r>
      <w:r w:rsidR="00E0354E" w:rsidRPr="00E0354E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>ด่วนที่สุด ที่ กค (</w:t>
      </w:r>
      <w:proofErr w:type="spellStart"/>
      <w:r w:rsidR="00E0354E" w:rsidRPr="00E0354E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>กวจ</w:t>
      </w:r>
      <w:proofErr w:type="spellEnd"/>
      <w:r w:rsidR="00E0354E" w:rsidRPr="00E0354E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>) 0405.2/</w:t>
      </w:r>
      <w:r w:rsidR="00A26422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br/>
      </w:r>
      <w:r w:rsidR="00E0354E" w:rsidRPr="00E0354E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>ว 214 ลงวันที่ 18 พฤษภาคม 2563</w:t>
      </w:r>
      <w:r w:rsidR="006B4E83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)</w:t>
      </w:r>
    </w:p>
    <w:p w:rsidR="008E437A" w:rsidRDefault="008E437A" w:rsidP="00E0354E">
      <w:pPr>
        <w:tabs>
          <w:tab w:val="left" w:pos="1170"/>
        </w:tabs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</w:pPr>
      <w:r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3.</w:t>
      </w:r>
      <w:r w:rsidR="004A0A95"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4</w:t>
      </w:r>
      <w:r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="005079B0" w:rsidRPr="00AC202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แนวทางปฏิบัติในการ</w:t>
      </w:r>
      <w:r w:rsidR="005079B0" w:rsidRPr="00AC202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เร่งรัดการปฏิบัติงานตามสัญญาและการกำหนดคุณสมบัติของผู้มีสิทธิยื่นข้อเสนอ</w:t>
      </w:r>
      <w:r w:rsidR="00A26422" w:rsidRPr="00AC2021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และแนวทางการพิจารณางบแสดงฐานะการเงิน</w:t>
      </w:r>
      <w:r w:rsidR="005079B0" w:rsidRPr="002B23CB">
        <w:rPr>
          <w:rFonts w:ascii="TH SarabunPSK" w:eastAsia="Times New Roman" w:hAnsi="TH SarabunPSK" w:cs="TH SarabunPSK" w:hint="cs"/>
          <w:i/>
          <w:iCs/>
          <w:color w:val="000000" w:themeColor="text1"/>
          <w:sz w:val="32"/>
          <w:szCs w:val="32"/>
          <w:cs/>
        </w:rPr>
        <w:t xml:space="preserve"> </w:t>
      </w:r>
      <w:r w:rsidR="005079B0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(</w:t>
      </w:r>
      <w:r w:rsidR="005A3A95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>หนังสือคณะกรรมการวินิจฉัยปัญหาการจัดซื้อจัดจ้างและการบริหารพัสดุภาครัฐ</w:t>
      </w:r>
      <w:r w:rsidR="005A3A95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 xml:space="preserve"> </w:t>
      </w:r>
      <w:r w:rsidR="005A3A95" w:rsidRPr="00C512FC">
        <w:rPr>
          <w:rFonts w:ascii="TH SarabunPSK" w:hAnsi="TH SarabunPSK" w:cs="TH SarabunPSK"/>
          <w:i/>
          <w:iCs/>
          <w:color w:val="0070C0"/>
          <w:sz w:val="30"/>
          <w:szCs w:val="30"/>
          <w:cs/>
        </w:rPr>
        <w:t>กรมบัญชีกลาง</w:t>
      </w:r>
      <w:r w:rsidR="005A3A95" w:rsidRPr="00E0354E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>ด่วนที่สุด ที่ กค (</w:t>
      </w:r>
      <w:proofErr w:type="spellStart"/>
      <w:r w:rsidR="005A3A95" w:rsidRPr="00E0354E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>กวจ</w:t>
      </w:r>
      <w:proofErr w:type="spellEnd"/>
      <w:r w:rsidR="005A3A95" w:rsidRPr="00E0354E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 xml:space="preserve">) 0405.2/ว </w:t>
      </w:r>
      <w:r w:rsidR="005A3A95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12</w:t>
      </w:r>
      <w:r w:rsidR="005A3A95" w:rsidRPr="00E0354E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 xml:space="preserve">4 ลงวันที่ </w:t>
      </w:r>
      <w:r w:rsidR="005A3A95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1 มีนาคม 256</w:t>
      </w:r>
      <w:r w:rsidR="005079B0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6</w:t>
      </w:r>
      <w:r w:rsidR="00A26422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 xml:space="preserve"> </w:t>
      </w:r>
      <w:r w:rsidR="00751459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หนังสือ ด่วนที่สุด ที่ กค (</w:t>
      </w:r>
      <w:proofErr w:type="spellStart"/>
      <w:r w:rsidR="00751459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กวจ</w:t>
      </w:r>
      <w:proofErr w:type="spellEnd"/>
      <w:r w:rsidR="00751459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 xml:space="preserve">) 0405.2/ว814 ลงวันที่ 26 ธันวาคม 2567 </w:t>
      </w:r>
      <w:r w:rsidR="00A26422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และหนังสือ ด่วนที่สุด ที่ กค (</w:t>
      </w:r>
      <w:proofErr w:type="spellStart"/>
      <w:r w:rsidR="00A26422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กวจ</w:t>
      </w:r>
      <w:proofErr w:type="spellEnd"/>
      <w:r w:rsidR="00A26422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) 0405.2/ว48 ลงวันที่ 20 มกราคม 2568</w:t>
      </w:r>
      <w:r w:rsidR="005079B0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)</w:t>
      </w:r>
    </w:p>
    <w:p w:rsidR="008E437A" w:rsidRDefault="008E437A" w:rsidP="00070D45">
      <w:pPr>
        <w:tabs>
          <w:tab w:val="left" w:pos="1170"/>
        </w:tabs>
        <w:spacing w:after="0" w:line="240" w:lineRule="auto"/>
        <w:jc w:val="thaiDistribute"/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</w:rPr>
      </w:pPr>
    </w:p>
    <w:p w:rsidR="00070D45" w:rsidRDefault="00070D45" w:rsidP="00070D45">
      <w:pPr>
        <w:tabs>
          <w:tab w:val="left" w:pos="1170"/>
        </w:tabs>
        <w:spacing w:after="0" w:line="240" w:lineRule="auto"/>
        <w:jc w:val="thaiDistribute"/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</w:rPr>
      </w:pPr>
    </w:p>
    <w:p w:rsidR="00070D45" w:rsidRDefault="00070D45" w:rsidP="00070D45">
      <w:pPr>
        <w:tabs>
          <w:tab w:val="left" w:pos="1170"/>
        </w:tabs>
        <w:spacing w:after="0" w:line="240" w:lineRule="auto"/>
        <w:jc w:val="thaiDistribute"/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</w:rPr>
      </w:pPr>
    </w:p>
    <w:p w:rsidR="00D70273" w:rsidRPr="008922CF" w:rsidRDefault="00927E5F" w:rsidP="00D70273">
      <w:pPr>
        <w:tabs>
          <w:tab w:val="left" w:pos="270"/>
          <w:tab w:val="left" w:pos="1170"/>
        </w:tabs>
        <w:spacing w:after="0" w:line="240" w:lineRule="auto"/>
        <w:ind w:left="270" w:hanging="270"/>
        <w:jc w:val="thaiDistribute"/>
        <w:rPr>
          <w:rFonts w:ascii="TH SarabunPSK" w:eastAsia="Times New Roman" w:hAnsi="TH SarabunPSK" w:cs="TH SarabunPSK"/>
          <w:i/>
          <w:iCs/>
          <w:color w:val="000000" w:themeColor="text1"/>
          <w:sz w:val="32"/>
          <w:szCs w:val="32"/>
        </w:rPr>
      </w:pPr>
      <w:r w:rsidRPr="008922CF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lastRenderedPageBreak/>
        <w:t>4.</w:t>
      </w:r>
      <w:r w:rsidR="00C209B1" w:rsidRPr="008922CF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="00C209B1" w:rsidRPr="008922CF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รายละเอียดคุณลักษณะเฉพาะของพัสดุที่จะดำเนินการจัดซื้อหรือขอบเขตของงานที่จะดำเนินการจัดจ้าง</w:t>
      </w:r>
      <w:bookmarkStart w:id="0" w:name="_GoBack"/>
      <w:bookmarkEnd w:id="0"/>
      <w:r w:rsidR="00C209B1" w:rsidRPr="008922CF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 w:rsidR="00C209B1" w:rsidRPr="008922CF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หรือแบบรูปรายการงานก่อสร้างที่จะดำเนินการจ้างก่อสร้าง (แล้วแต่กรณี) และเอกสารแนบท้ายอื่น ๆ</w:t>
      </w:r>
    </w:p>
    <w:p w:rsidR="00B60144" w:rsidRPr="00AC2021" w:rsidRDefault="00D70273" w:rsidP="00D70273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0"/>
          <w:szCs w:val="30"/>
        </w:rPr>
      </w:pPr>
      <w:r>
        <w:rPr>
          <w:rFonts w:ascii="TH SarabunPSK" w:hAnsi="TH SarabunPSK" w:cs="TH SarabunPSK"/>
          <w:i/>
          <w:iCs/>
          <w:color w:val="0070C0"/>
          <w:sz w:val="30"/>
          <w:szCs w:val="30"/>
        </w:rPr>
        <w:tab/>
      </w:r>
      <w:r>
        <w:rPr>
          <w:rFonts w:ascii="TH SarabunPSK" w:hAnsi="TH SarabunPSK" w:cs="TH SarabunPSK"/>
          <w:i/>
          <w:iCs/>
          <w:color w:val="0070C0"/>
          <w:sz w:val="30"/>
          <w:szCs w:val="30"/>
        </w:rPr>
        <w:tab/>
      </w:r>
      <w:r w:rsidR="00A94FF2" w:rsidRPr="00AC2021">
        <w:rPr>
          <w:rFonts w:ascii="TH SarabunPSK" w:hAnsi="TH SarabunPSK" w:cs="TH SarabunPSK"/>
          <w:color w:val="000000" w:themeColor="text1"/>
          <w:sz w:val="30"/>
          <w:szCs w:val="30"/>
        </w:rPr>
        <w:t>4.1</w:t>
      </w:r>
      <w:r w:rsidR="00A94FF2" w:rsidRPr="00AC2021">
        <w:rPr>
          <w:rFonts w:ascii="TH SarabunPSK" w:hAnsi="TH SarabunPSK" w:cs="TH SarabunPSK"/>
          <w:color w:val="000000" w:themeColor="text1"/>
          <w:sz w:val="30"/>
          <w:szCs w:val="30"/>
        </w:rPr>
        <w:tab/>
      </w:r>
      <w:r w:rsidR="00F47A52" w:rsidRPr="00AC2021">
        <w:rPr>
          <w:rFonts w:ascii="TH SarabunPSK" w:hAnsi="TH SarabunPSK" w:cs="TH SarabunPSK"/>
          <w:color w:val="000000" w:themeColor="text1"/>
          <w:sz w:val="30"/>
          <w:szCs w:val="30"/>
          <w:cs/>
        </w:rPr>
        <w:t>การกำหนดคุณลักษณะเฉพาะของพัสดุที่จะทำการจัดซื้อจัดจ้าง ให้หน่วยงานของรัฐคำนึงถึงคุณภาพ เทคนิค และวัตถุประสงค์ของการจัดซื้อจัดจ้างพัสดุ</w:t>
      </w:r>
      <w:r w:rsidR="00B60144" w:rsidRPr="00AC2021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ดังนี้</w:t>
      </w:r>
      <w:r w:rsidR="00F47A52" w:rsidRPr="00AC2021">
        <w:rPr>
          <w:rFonts w:ascii="TH SarabunPSK" w:hAnsi="TH SarabunPSK" w:cs="TH SarabunPSK"/>
          <w:color w:val="000000" w:themeColor="text1"/>
          <w:sz w:val="30"/>
          <w:szCs w:val="30"/>
          <w:cs/>
        </w:rPr>
        <w:t xml:space="preserve"> </w:t>
      </w:r>
    </w:p>
    <w:p w:rsidR="00D70273" w:rsidRDefault="00B60144" w:rsidP="00B60144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color w:val="0070C0"/>
          <w:sz w:val="30"/>
          <w:szCs w:val="30"/>
        </w:rPr>
      </w:pPr>
      <w:r w:rsidRPr="00AC2021">
        <w:rPr>
          <w:rFonts w:ascii="TH SarabunPSK" w:hAnsi="TH SarabunPSK" w:cs="TH SarabunPSK"/>
          <w:color w:val="000000" w:themeColor="text1"/>
          <w:sz w:val="30"/>
          <w:szCs w:val="30"/>
          <w:cs/>
        </w:rPr>
        <w:tab/>
      </w:r>
      <w:r w:rsidRPr="00AC2021">
        <w:rPr>
          <w:rFonts w:ascii="TH SarabunPSK" w:hAnsi="TH SarabunPSK" w:cs="TH SarabunPSK"/>
          <w:color w:val="000000" w:themeColor="text1"/>
          <w:sz w:val="30"/>
          <w:szCs w:val="30"/>
          <w:cs/>
        </w:rPr>
        <w:tab/>
      </w:r>
      <w:r w:rsidRPr="00AC2021">
        <w:rPr>
          <w:rFonts w:ascii="TH SarabunPSK" w:hAnsi="TH SarabunPSK" w:cs="TH SarabunPSK"/>
          <w:color w:val="000000" w:themeColor="text1"/>
          <w:sz w:val="30"/>
          <w:szCs w:val="30"/>
          <w:cs/>
        </w:rPr>
        <w:tab/>
      </w:r>
      <w:r w:rsidRPr="00AC2021">
        <w:rPr>
          <w:rFonts w:ascii="TH SarabunPSK" w:hAnsi="TH SarabunPSK" w:cs="TH SarabunPSK" w:hint="cs"/>
          <w:color w:val="000000" w:themeColor="text1"/>
          <w:sz w:val="30"/>
          <w:szCs w:val="30"/>
          <w:cs/>
        </w:rPr>
        <w:t>1 )</w:t>
      </w:r>
      <w:r w:rsidRPr="00AC2021">
        <w:rPr>
          <w:rFonts w:ascii="TH SarabunPSK" w:hAnsi="TH SarabunPSK" w:cs="TH SarabunPSK"/>
          <w:color w:val="000000" w:themeColor="text1"/>
          <w:sz w:val="30"/>
          <w:szCs w:val="30"/>
          <w:cs/>
        </w:rPr>
        <w:tab/>
      </w:r>
      <w:r w:rsidR="00F47A52" w:rsidRPr="00AC2021">
        <w:rPr>
          <w:rFonts w:ascii="TH SarabunPSK" w:hAnsi="TH SarabunPSK" w:cs="TH SarabunPSK"/>
          <w:color w:val="000000" w:themeColor="text1"/>
          <w:sz w:val="30"/>
          <w:szCs w:val="30"/>
          <w:cs/>
        </w:rPr>
        <w:t>ห้ามมิให้กำหนดคุณลักษณะของพัสดุให้ใกล้เคียงกับยี่ห้อใดยี่ห้อหนึ่ง หรือของผู้ขายรายใดรายหนึ่งโดยเฉพาะ</w:t>
      </w:r>
      <w:r w:rsidR="00F47A52" w:rsidRPr="00AC2021">
        <w:rPr>
          <w:rFonts w:ascii="TH SarabunPSK" w:hAnsi="TH SarabunPSK" w:cs="TH SarabunPSK"/>
          <w:color w:val="000000" w:themeColor="text1"/>
          <w:sz w:val="30"/>
          <w:szCs w:val="30"/>
        </w:rPr>
        <w:t xml:space="preserve"> </w:t>
      </w:r>
      <w:r w:rsidR="00F47A52" w:rsidRPr="00E67F5B">
        <w:rPr>
          <w:rFonts w:ascii="TH SarabunPSK" w:hAnsi="TH SarabunPSK" w:cs="TH SarabunPSK"/>
          <w:b/>
          <w:bCs/>
          <w:color w:val="FF0000"/>
          <w:sz w:val="30"/>
          <w:szCs w:val="30"/>
          <w:u w:val="single"/>
          <w:cs/>
        </w:rPr>
        <w:t>เว้นแต่</w:t>
      </w:r>
      <w:r w:rsidR="00F47A52" w:rsidRPr="00AC2021">
        <w:rPr>
          <w:rFonts w:ascii="TH SarabunPSK" w:hAnsi="TH SarabunPSK" w:cs="TH SarabunPSK"/>
          <w:color w:val="FF0000"/>
          <w:sz w:val="30"/>
          <w:szCs w:val="30"/>
          <w:u w:val="single"/>
          <w:cs/>
        </w:rPr>
        <w:t xml:space="preserve"> </w:t>
      </w:r>
      <w:r w:rsidR="00F47A52" w:rsidRPr="00AC2021">
        <w:rPr>
          <w:rFonts w:ascii="TH SarabunPSK" w:hAnsi="TH SarabunPSK" w:cs="TH SarabunPSK"/>
          <w:color w:val="000000" w:themeColor="text1"/>
          <w:sz w:val="30"/>
          <w:szCs w:val="30"/>
          <w:cs/>
        </w:rPr>
        <w:t>พัสดุที่จะทำการจัดซื้อจัดจ้างตามวัตถุประสงค์นั้นมียี่ห้อเดียวหรือจะต้องใช้อะไหล่ของยี่ห้อใด ก็ให้ระบุยี่ห้อนั้นได้</w:t>
      </w:r>
      <w:r w:rsidR="00F47A52" w:rsidRPr="008922CF">
        <w:rPr>
          <w:rFonts w:ascii="TH SarabunPSK" w:hAnsi="TH SarabunPSK" w:cs="TH SarabunPSK" w:hint="cs"/>
          <w:i/>
          <w:iCs/>
          <w:color w:val="000000" w:themeColor="text1"/>
          <w:spacing w:val="-4"/>
          <w:sz w:val="30"/>
          <w:szCs w:val="30"/>
          <w:cs/>
        </w:rPr>
        <w:t xml:space="preserve"> </w:t>
      </w:r>
      <w:r w:rsidR="00F47A52">
        <w:rPr>
          <w:rFonts w:ascii="TH SarabunPSK" w:hAnsi="TH SarabunPSK" w:cs="TH SarabunPSK" w:hint="cs"/>
          <w:i/>
          <w:iCs/>
          <w:color w:val="0070C0"/>
          <w:spacing w:val="-4"/>
          <w:sz w:val="30"/>
          <w:szCs w:val="30"/>
          <w:cs/>
        </w:rPr>
        <w:t>(</w:t>
      </w:r>
      <w:r w:rsidR="00D70273" w:rsidRPr="00C512FC">
        <w:rPr>
          <w:rFonts w:ascii="TH SarabunPSK" w:hAnsi="TH SarabunPSK" w:cs="TH SarabunPSK"/>
          <w:i/>
          <w:iCs/>
          <w:color w:val="0070C0"/>
          <w:spacing w:val="-4"/>
          <w:sz w:val="30"/>
          <w:szCs w:val="30"/>
          <w:cs/>
        </w:rPr>
        <w:t>พระราชบัญญัติการจัดซื้อจัดจ้างและการบริหารพัสดุภาครัฐ พ.ศ.</w:t>
      </w:r>
      <w:r w:rsidR="00D70273">
        <w:rPr>
          <w:rFonts w:ascii="TH SarabunPSK" w:hAnsi="TH SarabunPSK" w:cs="TH SarabunPSK" w:hint="cs"/>
          <w:i/>
          <w:iCs/>
          <w:color w:val="0070C0"/>
          <w:spacing w:val="-4"/>
          <w:sz w:val="30"/>
          <w:szCs w:val="30"/>
          <w:cs/>
        </w:rPr>
        <w:t xml:space="preserve"> </w:t>
      </w:r>
      <w:r w:rsidR="00D70273" w:rsidRPr="00C512FC">
        <w:rPr>
          <w:rFonts w:ascii="TH SarabunPSK" w:hAnsi="TH SarabunPSK" w:cs="TH SarabunPSK"/>
          <w:i/>
          <w:iCs/>
          <w:color w:val="0070C0"/>
          <w:spacing w:val="-4"/>
          <w:sz w:val="30"/>
          <w:szCs w:val="30"/>
          <w:cs/>
        </w:rPr>
        <w:t xml:space="preserve">2560 </w:t>
      </w:r>
      <w:r w:rsidR="00D70273" w:rsidRPr="00C512FC">
        <w:rPr>
          <w:rFonts w:ascii="TH SarabunPSK" w:hAnsi="TH SarabunPSK" w:cs="TH SarabunPSK"/>
          <w:i/>
          <w:iCs/>
          <w:color w:val="0070C0"/>
          <w:sz w:val="30"/>
          <w:szCs w:val="30"/>
          <w:cs/>
        </w:rPr>
        <w:t xml:space="preserve">มาตรา </w:t>
      </w:r>
      <w:r w:rsidR="00F47A52">
        <w:rPr>
          <w:rFonts w:ascii="TH SarabunPSK" w:hAnsi="TH SarabunPSK" w:cs="TH SarabunPSK" w:hint="cs"/>
          <w:i/>
          <w:iCs/>
          <w:color w:val="0070C0"/>
          <w:sz w:val="30"/>
          <w:szCs w:val="30"/>
          <w:cs/>
        </w:rPr>
        <w:t>9)</w:t>
      </w:r>
    </w:p>
    <w:p w:rsidR="00B60144" w:rsidRDefault="00B60144" w:rsidP="00B60144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color w:val="0070C0"/>
          <w:sz w:val="30"/>
          <w:szCs w:val="30"/>
          <w:cs/>
        </w:rPr>
      </w:pPr>
      <w:r>
        <w:rPr>
          <w:rFonts w:ascii="TH SarabunPSK" w:hAnsi="TH SarabunPSK" w:cs="TH SarabunPSK"/>
          <w:i/>
          <w:iCs/>
          <w:color w:val="0070C0"/>
          <w:sz w:val="30"/>
          <w:szCs w:val="30"/>
        </w:rPr>
        <w:tab/>
      </w:r>
      <w:r>
        <w:rPr>
          <w:rFonts w:ascii="TH SarabunPSK" w:hAnsi="TH SarabunPSK" w:cs="TH SarabunPSK"/>
          <w:i/>
          <w:iCs/>
          <w:color w:val="0070C0"/>
          <w:sz w:val="30"/>
          <w:szCs w:val="30"/>
        </w:rPr>
        <w:tab/>
      </w:r>
      <w:r>
        <w:rPr>
          <w:rFonts w:ascii="TH SarabunPSK" w:hAnsi="TH SarabunPSK" w:cs="TH SarabunPSK"/>
          <w:i/>
          <w:iCs/>
          <w:color w:val="0070C0"/>
          <w:sz w:val="30"/>
          <w:szCs w:val="30"/>
        </w:rPr>
        <w:tab/>
      </w:r>
      <w:r w:rsidRPr="00AC2021">
        <w:rPr>
          <w:rFonts w:ascii="TH SarabunPSK" w:hAnsi="TH SarabunPSK" w:cs="TH SarabunPSK"/>
          <w:sz w:val="30"/>
          <w:szCs w:val="30"/>
        </w:rPr>
        <w:t>2 )</w:t>
      </w:r>
      <w:r w:rsidRPr="00AC2021">
        <w:rPr>
          <w:rFonts w:ascii="TH SarabunPSK" w:hAnsi="TH SarabunPSK" w:cs="TH SarabunPSK"/>
          <w:sz w:val="30"/>
          <w:szCs w:val="30"/>
        </w:rPr>
        <w:tab/>
      </w:r>
      <w:r w:rsidRPr="00AC2021">
        <w:rPr>
          <w:rFonts w:ascii="TH SarabunPSK" w:hAnsi="TH SarabunPSK" w:cs="TH SarabunPSK" w:hint="cs"/>
          <w:sz w:val="30"/>
          <w:szCs w:val="30"/>
          <w:cs/>
        </w:rPr>
        <w:t>กรณีที่มีการประกาศกำหนด มอก. แล้ว ให้กำหนด</w:t>
      </w:r>
      <w:r w:rsidR="00304F6E" w:rsidRPr="00AC2021">
        <w:rPr>
          <w:rFonts w:ascii="TH SarabunPSK" w:hAnsi="TH SarabunPSK" w:cs="TH SarabunPSK" w:hint="cs"/>
          <w:sz w:val="30"/>
          <w:szCs w:val="30"/>
          <w:cs/>
        </w:rPr>
        <w:t>รายละเอียดคุณลักษณะเฉพาะของพัสดุที่จะซื้อหรือจ้างหรือรายการใน</w:t>
      </w:r>
      <w:r w:rsidR="00731A80" w:rsidRPr="00AC2021">
        <w:rPr>
          <w:rFonts w:ascii="TH SarabunPSK" w:hAnsi="TH SarabunPSK" w:cs="TH SarabunPSK" w:hint="cs"/>
          <w:sz w:val="30"/>
          <w:szCs w:val="30"/>
          <w:cs/>
        </w:rPr>
        <w:t>การก่อสร้างตาม มอก. หรือเพื่อความสะดวกจะระบุเฉพาะหมายเลขมาตรฐานก็ได้ หรือในกรณีไม่มีประกาศกำหนด มอก. แต่มีผู้ได้รับการจดทะเบียนผลิตภัณฑ์ไว้กับกระทรวง อก. แล้ว ให้กำหนดรายละเอียดคุณลักษณะเฉพาะของพัสดุที่จะซื้อหรือจ้างหรือรายการในการก่อสร้างให้สอดคล้องกับรายละเอียดคุณลักษณะเฉพาะตามที่ระบุในคู่มือผู้ซื้อ หรือใบแทรกคู่มือผู้ซื้อที่กระทรวง อก. จัดทำขึ้น</w:t>
      </w:r>
      <w:r w:rsidR="00E5263B" w:rsidRPr="008922CF">
        <w:rPr>
          <w:rFonts w:ascii="TH SarabunPSK" w:hAnsi="TH SarabunPSK" w:cs="TH SarabunPSK" w:hint="cs"/>
          <w:i/>
          <w:iCs/>
          <w:sz w:val="30"/>
          <w:szCs w:val="30"/>
          <w:cs/>
        </w:rPr>
        <w:t xml:space="preserve"> </w:t>
      </w:r>
      <w:r w:rsidR="00E5263B">
        <w:rPr>
          <w:rFonts w:ascii="TH SarabunPSK" w:hAnsi="TH SarabunPSK" w:cs="TH SarabunPSK" w:hint="cs"/>
          <w:i/>
          <w:iCs/>
          <w:color w:val="0070C0"/>
          <w:sz w:val="30"/>
          <w:szCs w:val="30"/>
          <w:cs/>
        </w:rPr>
        <w:t>(ระเบียบกระทรวงการคลังว่าด้วยการจัดซื้อจัดจ้างและการบริหารพัสดุภาครัฐ พ.ศ. 2560 ข้อ 21 วรรค 2)</w:t>
      </w:r>
    </w:p>
    <w:p w:rsidR="008E389E" w:rsidRDefault="00D70273" w:rsidP="00D70273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color w:val="0070C0"/>
          <w:sz w:val="32"/>
          <w:szCs w:val="32"/>
        </w:rPr>
      </w:pPr>
      <w:r w:rsidRPr="00D70273"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tab/>
      </w:r>
      <w:r w:rsidRPr="00D70273"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tab/>
      </w:r>
      <w:r w:rsidR="00A94FF2" w:rsidRPr="00AC2021">
        <w:rPr>
          <w:rFonts w:ascii="TH SarabunPSK" w:hAnsi="TH SarabunPSK" w:cs="TH SarabunPSK"/>
          <w:sz w:val="32"/>
          <w:szCs w:val="32"/>
          <w:cs/>
        </w:rPr>
        <w:t>4.2</w:t>
      </w:r>
      <w:r w:rsidR="00A94FF2" w:rsidRPr="00AC2021">
        <w:rPr>
          <w:rFonts w:ascii="TH SarabunPSK" w:hAnsi="TH SarabunPSK" w:cs="TH SarabunPSK"/>
          <w:sz w:val="32"/>
          <w:szCs w:val="32"/>
          <w:cs/>
        </w:rPr>
        <w:tab/>
      </w:r>
      <w:r w:rsidR="005F4A1A" w:rsidRPr="00AC2021">
        <w:rPr>
          <w:rFonts w:ascii="TH SarabunPSK" w:hAnsi="TH SarabunPSK" w:cs="TH SarabunPSK"/>
          <w:sz w:val="32"/>
          <w:szCs w:val="32"/>
          <w:cs/>
        </w:rPr>
        <w:t>การใช้พัสดุที่ส่งเสริมการผลิตภายในประเทศ</w:t>
      </w:r>
      <w:r w:rsidR="0078774A" w:rsidRPr="00AC2021">
        <w:rPr>
          <w:rFonts w:ascii="TH SarabunPSK" w:hAnsi="TH SarabunPSK" w:cs="TH SarabunPSK" w:hint="cs"/>
          <w:sz w:val="32"/>
          <w:szCs w:val="32"/>
          <w:cs/>
        </w:rPr>
        <w:t xml:space="preserve">ตามกฎกระทรวงกำหนดพัสดุและวิธีการจัดซื้อจัดจ้างพัสดุที่รัฐต้องการส่งเสริมหรือสนับสนุน (ฉบันที่ 2) พ.ศ.2563 </w:t>
      </w:r>
      <w:r w:rsidR="005F4A1A" w:rsidRPr="00AC2021">
        <w:rPr>
          <w:rFonts w:ascii="TH SarabunPSK" w:hAnsi="TH SarabunPSK" w:cs="TH SarabunPSK" w:hint="cs"/>
          <w:sz w:val="32"/>
          <w:szCs w:val="32"/>
          <w:cs/>
        </w:rPr>
        <w:t>การส่งเสริมหรือสนับสนุนผู้ประกอบวิสาหกิจขนาดกลางและขนาดย่อม (</w:t>
      </w:r>
      <w:r w:rsidR="005F4A1A" w:rsidRPr="00AC2021">
        <w:rPr>
          <w:rFonts w:ascii="TH SarabunPSK" w:hAnsi="TH SarabunPSK" w:cs="TH SarabunPSK"/>
          <w:sz w:val="32"/>
          <w:szCs w:val="32"/>
        </w:rPr>
        <w:t>SMEs)</w:t>
      </w:r>
      <w:r w:rsidR="005F4A1A" w:rsidRPr="00AC202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F4A1A" w:rsidRPr="00AC2021">
        <w:rPr>
          <w:rFonts w:ascii="TH SarabunPSK" w:hAnsi="TH SarabunPSK" w:cs="TH SarabunPSK"/>
          <w:sz w:val="32"/>
          <w:szCs w:val="32"/>
          <w:cs/>
        </w:rPr>
        <w:t>กรณีที่ไม่ได้ขอใช้พัสดุที่ผลิตในต่างประเทศหรือนำเข้าพัสดุจากต่างประเทศ</w:t>
      </w:r>
      <w:r w:rsidR="005F4A1A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 xml:space="preserve"> (</w:t>
      </w:r>
      <w:r w:rsidRPr="00D70273"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t xml:space="preserve">หนังสือคณะกรรมการวินิจฉัยปัญหาการจัดซื้อจัดจ้างและการบริหารพัสดุภาครัฐ กรมบัญชีกลาง </w:t>
      </w:r>
      <w:r w:rsidR="008E389E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 xml:space="preserve">ด่วนที่สุด </w:t>
      </w:r>
      <w:r w:rsidRPr="00D70273"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t>ที่ กค (</w:t>
      </w:r>
      <w:proofErr w:type="spellStart"/>
      <w:r w:rsidRPr="00D70273"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t>กวจ</w:t>
      </w:r>
      <w:proofErr w:type="spellEnd"/>
      <w:r w:rsidRPr="00D70273"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t>) 0405.2/ว 78</w:t>
      </w:r>
      <w:r w:rsidRPr="00D70273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 xml:space="preserve"> </w:t>
      </w:r>
      <w:r w:rsidR="008E437A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 xml:space="preserve">ลงวันที่ 31 มกราคม 2565 </w:t>
      </w:r>
      <w:r w:rsidR="008E389E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และหนังสือฯ ที่ กค (</w:t>
      </w:r>
      <w:proofErr w:type="spellStart"/>
      <w:r w:rsidR="008E389E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กวจ</w:t>
      </w:r>
      <w:proofErr w:type="spellEnd"/>
      <w:r w:rsidR="008E389E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 xml:space="preserve">) 0405.2/ว56 </w:t>
      </w:r>
      <w:r w:rsidR="008922CF"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br/>
      </w:r>
      <w:r w:rsidR="008E389E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ลงวันที่ 24 มกราคม 256</w:t>
      </w:r>
      <w:r w:rsidR="007A3B2D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6)</w:t>
      </w:r>
    </w:p>
    <w:p w:rsidR="00B60144" w:rsidRDefault="007A3B2D" w:rsidP="00B60144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color w:val="0070C0"/>
          <w:sz w:val="32"/>
          <w:szCs w:val="32"/>
        </w:rPr>
      </w:pPr>
      <w:r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tab/>
      </w:r>
      <w:r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sz w:val="32"/>
          <w:szCs w:val="32"/>
          <w:cs/>
        </w:rPr>
        <w:t>4.3</w:t>
      </w:r>
      <w:r w:rsidR="009A5A92" w:rsidRPr="00AC2021">
        <w:rPr>
          <w:rFonts w:ascii="TH SarabunPSK" w:hAnsi="TH SarabunPSK" w:cs="TH SarabunPSK"/>
          <w:sz w:val="32"/>
          <w:szCs w:val="32"/>
          <w:cs/>
        </w:rPr>
        <w:tab/>
        <w:t>การระบุคุณลักษณะเฉพาะของพัสดุหรือยี่ห้อของพัสดุ</w:t>
      </w:r>
      <w:r w:rsidR="009A5A92" w:rsidRPr="00810C4A">
        <w:rPr>
          <w:rFonts w:ascii="TH SarabunPSK" w:eastAsia="Times New Roman" w:hAnsi="TH SarabunPSK" w:cs="TH SarabunPSK" w:hint="cs"/>
          <w:i/>
          <w:iCs/>
          <w:sz w:val="32"/>
          <w:szCs w:val="32"/>
          <w:cs/>
        </w:rPr>
        <w:t xml:space="preserve"> </w:t>
      </w:r>
      <w:r w:rsidR="009A5A92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(</w:t>
      </w:r>
      <w:r w:rsidR="009A5A92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>หนังสือคณะกรรมการวินิจฉัยปัญหาการจัดซื้อจัดจ้างและการบริหารพัสดุภาครัฐ</w:t>
      </w:r>
      <w:r w:rsidR="009A5A92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 xml:space="preserve"> </w:t>
      </w:r>
      <w:r w:rsidR="009A5A92" w:rsidRPr="00C512FC">
        <w:rPr>
          <w:rFonts w:ascii="TH SarabunPSK" w:hAnsi="TH SarabunPSK" w:cs="TH SarabunPSK"/>
          <w:i/>
          <w:iCs/>
          <w:color w:val="0070C0"/>
          <w:sz w:val="30"/>
          <w:szCs w:val="30"/>
          <w:cs/>
        </w:rPr>
        <w:t>กรมบัญชีกลาง</w:t>
      </w:r>
      <w:r w:rsidR="009A5A92" w:rsidRPr="00E0354E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>ด่วนที่สุด ที่ กค (</w:t>
      </w:r>
      <w:proofErr w:type="spellStart"/>
      <w:r w:rsidR="009A5A92" w:rsidRPr="00E0354E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>กวจ</w:t>
      </w:r>
      <w:proofErr w:type="spellEnd"/>
      <w:r w:rsidR="009A5A92" w:rsidRPr="00E0354E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>) 0405.2/ว 214 ลงวันที่ 18 พฤษภาคม 2563</w:t>
      </w:r>
      <w:r w:rsidR="009A5A92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)</w:t>
      </w:r>
    </w:p>
    <w:p w:rsidR="00767762" w:rsidRPr="00AC2021" w:rsidRDefault="00767762" w:rsidP="00B60144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i/>
          <w:iCs/>
          <w:color w:val="0070C0"/>
          <w:sz w:val="32"/>
          <w:szCs w:val="32"/>
        </w:rPr>
        <w:tab/>
      </w:r>
      <w:r>
        <w:rPr>
          <w:rFonts w:ascii="TH SarabunPSK" w:hAnsi="TH SarabunPSK" w:cs="TH SarabunPSK"/>
          <w:i/>
          <w:iCs/>
          <w:color w:val="0070C0"/>
          <w:sz w:val="32"/>
          <w:szCs w:val="32"/>
        </w:rPr>
        <w:tab/>
      </w:r>
      <w:r w:rsidRPr="00AC2021">
        <w:rPr>
          <w:rFonts w:ascii="TH SarabunPSK" w:hAnsi="TH SarabunPSK" w:cs="TH SarabunPSK"/>
          <w:sz w:val="32"/>
          <w:szCs w:val="32"/>
        </w:rPr>
        <w:t>4.4</w:t>
      </w:r>
      <w:r w:rsidRPr="00AC2021">
        <w:rPr>
          <w:rFonts w:ascii="TH SarabunPSK" w:hAnsi="TH SarabunPSK" w:cs="TH SarabunPSK"/>
          <w:sz w:val="32"/>
          <w:szCs w:val="32"/>
        </w:rPr>
        <w:tab/>
      </w:r>
      <w:r w:rsidR="004A4ECC" w:rsidRPr="00AC2021">
        <w:rPr>
          <w:rFonts w:ascii="TH SarabunPSK" w:hAnsi="TH SarabunPSK" w:cs="TH SarabunPSK" w:hint="cs"/>
          <w:sz w:val="32"/>
          <w:szCs w:val="32"/>
          <w:cs/>
        </w:rPr>
        <w:t>หลักการกำหนดรายการและรายละเอียดของพัสดุที่จัดซื้อจัดจ้าง</w:t>
      </w:r>
    </w:p>
    <w:p w:rsidR="004A4ECC" w:rsidRPr="00AC2021" w:rsidRDefault="004A4ECC" w:rsidP="004A4ECC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sz w:val="32"/>
          <w:szCs w:val="32"/>
          <w:cs/>
        </w:rPr>
        <w:t>1 )</w:t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="00931DE9" w:rsidRPr="00AC2021">
        <w:rPr>
          <w:rFonts w:ascii="TH SarabunPSK" w:hAnsi="TH SarabunPSK" w:cs="TH SarabunPSK" w:hint="cs"/>
          <w:sz w:val="32"/>
          <w:szCs w:val="32"/>
          <w:cs/>
        </w:rPr>
        <w:t>การจัดซื้อพัสดุ (ทั่วไป) ให้กำหนดรายการพัสดุที่จัดซื้อ และกำหนดรายละเอียดคุณลักษณะเฉพาะของพัสดุแต่ละรายการ</w:t>
      </w:r>
    </w:p>
    <w:p w:rsidR="00931DE9" w:rsidRPr="00AC2021" w:rsidRDefault="00931DE9" w:rsidP="004A4ECC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sz w:val="32"/>
          <w:szCs w:val="32"/>
          <w:cs/>
        </w:rPr>
        <w:t>2 )</w:t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="00234E4A" w:rsidRPr="00AC2021">
        <w:rPr>
          <w:rFonts w:ascii="TH SarabunPSK" w:hAnsi="TH SarabunPSK" w:cs="TH SarabunPSK" w:hint="cs"/>
          <w:sz w:val="32"/>
          <w:szCs w:val="32"/>
          <w:cs/>
        </w:rPr>
        <w:t xml:space="preserve">การจัดซื้อพัสดุ (ซับซ้อน) ให้กำหนดรายการพัสดุที่จัดซื้อ และกำหนดรายละเอียดคุณลักษณะเฉพาะของพัสดุแต่ละรายการ โดยจำแนกเป็นข้อกำหนดทั่วไป และข้อกำหนดด้านเทคนิค </w:t>
      </w:r>
      <w:r w:rsidR="00AC2021">
        <w:rPr>
          <w:rFonts w:ascii="TH SarabunPSK" w:hAnsi="TH SarabunPSK" w:cs="TH SarabunPSK"/>
          <w:sz w:val="32"/>
          <w:szCs w:val="32"/>
          <w:cs/>
        </w:rPr>
        <w:br/>
      </w:r>
      <w:r w:rsidR="00234E4A" w:rsidRPr="00AC2021">
        <w:rPr>
          <w:rFonts w:ascii="TH SarabunPSK" w:hAnsi="TH SarabunPSK" w:cs="TH SarabunPSK" w:hint="cs"/>
          <w:sz w:val="32"/>
          <w:szCs w:val="32"/>
          <w:cs/>
        </w:rPr>
        <w:t>ข้อกำหนดการติดตั้ง การทดสอบ การฝึกอบรม และการตรวจรับ)</w:t>
      </w:r>
    </w:p>
    <w:p w:rsidR="00234E4A" w:rsidRPr="00AC2021" w:rsidRDefault="00234E4A" w:rsidP="004A4ECC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="00EF23DA" w:rsidRPr="00AC2021">
        <w:rPr>
          <w:rFonts w:ascii="TH SarabunPSK" w:hAnsi="TH SarabunPSK" w:cs="TH SarabunPSK"/>
          <w:sz w:val="32"/>
          <w:szCs w:val="32"/>
          <w:cs/>
        </w:rPr>
        <w:tab/>
      </w:r>
      <w:r w:rsidR="00EF23DA" w:rsidRPr="00AC2021">
        <w:rPr>
          <w:rFonts w:ascii="TH SarabunPSK" w:hAnsi="TH SarabunPSK" w:cs="TH SarabunPSK"/>
          <w:sz w:val="32"/>
          <w:szCs w:val="32"/>
          <w:cs/>
        </w:rPr>
        <w:tab/>
      </w:r>
      <w:r w:rsidR="00EF23DA" w:rsidRPr="00AC2021">
        <w:rPr>
          <w:rFonts w:ascii="TH SarabunPSK" w:hAnsi="TH SarabunPSK" w:cs="TH SarabunPSK" w:hint="cs"/>
          <w:sz w:val="32"/>
          <w:szCs w:val="32"/>
          <w:cs/>
        </w:rPr>
        <w:t>3 )</w:t>
      </w:r>
      <w:r w:rsidR="00EF23DA" w:rsidRPr="00AC2021">
        <w:rPr>
          <w:rFonts w:ascii="TH SarabunPSK" w:hAnsi="TH SarabunPSK" w:cs="TH SarabunPSK"/>
          <w:sz w:val="32"/>
          <w:szCs w:val="32"/>
          <w:cs/>
        </w:rPr>
        <w:tab/>
      </w:r>
      <w:r w:rsidR="00EF23DA" w:rsidRPr="00AC2021">
        <w:rPr>
          <w:rFonts w:ascii="TH SarabunPSK" w:hAnsi="TH SarabunPSK" w:cs="TH SarabunPSK" w:hint="cs"/>
          <w:sz w:val="32"/>
          <w:szCs w:val="32"/>
          <w:cs/>
        </w:rPr>
        <w:t>การจัดจ้างหรืองานบริการ</w:t>
      </w:r>
      <w:r w:rsidR="00881652" w:rsidRPr="00AC2021">
        <w:rPr>
          <w:rFonts w:ascii="TH SarabunPSK" w:hAnsi="TH SarabunPSK" w:cs="TH SarabunPSK" w:hint="cs"/>
          <w:sz w:val="32"/>
          <w:szCs w:val="32"/>
          <w:cs/>
        </w:rPr>
        <w:t xml:space="preserve"> ให้ระบุข้อกำหนดลักษณะหรือประเภทของงาน รายละเอียดของงานแต่ละประเภทที่ต้องการ บุคลากรของผู้รับจ้างที่ต้องดำเนินการ (ถ้ามี) เครื่องมือเครื่องใช้ในการทำงาน </w:t>
      </w:r>
      <w:r w:rsidR="00AC2021">
        <w:rPr>
          <w:rFonts w:ascii="TH SarabunPSK" w:hAnsi="TH SarabunPSK" w:cs="TH SarabunPSK"/>
          <w:sz w:val="32"/>
          <w:szCs w:val="32"/>
          <w:cs/>
        </w:rPr>
        <w:br/>
      </w:r>
      <w:r w:rsidR="00881652" w:rsidRPr="00AC2021">
        <w:rPr>
          <w:rFonts w:ascii="TH SarabunPSK" w:hAnsi="TH SarabunPSK" w:cs="TH SarabunPSK" w:hint="cs"/>
          <w:sz w:val="32"/>
          <w:szCs w:val="32"/>
          <w:cs/>
        </w:rPr>
        <w:t>(ถ้ามี) คุณภาพหรือมาตรฐานการทำงาน (ถ้ามี) การตรวจสอบ/ทดสอบ และการตรวจรับ</w:t>
      </w:r>
    </w:p>
    <w:p w:rsidR="00831233" w:rsidRDefault="00831233" w:rsidP="004A4ECC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color w:val="0070C0"/>
          <w:sz w:val="32"/>
          <w:szCs w:val="32"/>
        </w:rPr>
      </w:pPr>
    </w:p>
    <w:p w:rsidR="00927E5F" w:rsidRPr="00AC2021" w:rsidRDefault="00927E5F" w:rsidP="00B60144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AC2021">
        <w:rPr>
          <w:rFonts w:ascii="TH SarabunPSK" w:eastAsia="Times New Roman" w:hAnsi="TH SarabunPSK" w:cs="TH SarabunPSK"/>
          <w:b/>
          <w:bCs/>
          <w:sz w:val="32"/>
          <w:szCs w:val="32"/>
        </w:rPr>
        <w:t>5.</w:t>
      </w:r>
      <w:r w:rsidR="003B11EB" w:rsidRPr="00AC2021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3B11EB" w:rsidRPr="00AC2021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กำหนดเวลาส่งมอบพัสดุ</w:t>
      </w:r>
    </w:p>
    <w:p w:rsidR="007F1738" w:rsidRPr="00AC2021" w:rsidRDefault="007F1738" w:rsidP="00B60144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sz w:val="32"/>
          <w:szCs w:val="32"/>
          <w:cs/>
        </w:rPr>
        <w:t>กำหนดระยะเวลาดำเนินงานรวมตามสัญญา เพื่อดำเนินงานให้แล้วเสร็จหรือระยะเวลาการส่งมอบพัสดุ หรือ</w:t>
      </w:r>
      <w:r w:rsidR="006A1020" w:rsidRPr="00AC2021">
        <w:rPr>
          <w:rFonts w:ascii="TH SarabunPSK" w:hAnsi="TH SarabunPSK" w:cs="TH SarabunPSK" w:hint="cs"/>
          <w:sz w:val="32"/>
          <w:szCs w:val="32"/>
          <w:cs/>
        </w:rPr>
        <w:t>บางกรณี</w:t>
      </w:r>
      <w:r w:rsidRPr="00AC2021">
        <w:rPr>
          <w:rFonts w:ascii="TH SarabunPSK" w:hAnsi="TH SarabunPSK" w:cs="TH SarabunPSK" w:hint="cs"/>
          <w:sz w:val="32"/>
          <w:szCs w:val="32"/>
          <w:cs/>
        </w:rPr>
        <w:t>อาจกำหนด</w:t>
      </w:r>
      <w:r w:rsidR="006A1020" w:rsidRPr="00AC2021">
        <w:rPr>
          <w:rFonts w:ascii="TH SarabunPSK" w:hAnsi="TH SarabunPSK" w:cs="TH SarabunPSK" w:hint="cs"/>
          <w:sz w:val="32"/>
          <w:szCs w:val="32"/>
          <w:cs/>
        </w:rPr>
        <w:t>เพิ่มเติม</w:t>
      </w:r>
      <w:r w:rsidRPr="00AC2021">
        <w:rPr>
          <w:rFonts w:ascii="TH SarabunPSK" w:hAnsi="TH SarabunPSK" w:cs="TH SarabunPSK" w:hint="cs"/>
          <w:sz w:val="32"/>
          <w:szCs w:val="32"/>
          <w:cs/>
        </w:rPr>
        <w:t>เป็นช่วงเวลาให้สอดคล้อง</w:t>
      </w:r>
      <w:r w:rsidR="006A1020" w:rsidRPr="00AC2021">
        <w:rPr>
          <w:rFonts w:ascii="TH SarabunPSK" w:hAnsi="TH SarabunPSK" w:cs="TH SarabunPSK" w:hint="cs"/>
          <w:sz w:val="32"/>
          <w:szCs w:val="32"/>
          <w:cs/>
        </w:rPr>
        <w:t>กับเนื้องานในแต่ละงวด</w:t>
      </w:r>
    </w:p>
    <w:p w:rsidR="007F1738" w:rsidRDefault="007F1738" w:rsidP="00B60144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color w:val="0070C0"/>
          <w:sz w:val="32"/>
          <w:szCs w:val="32"/>
        </w:rPr>
      </w:pPr>
    </w:p>
    <w:p w:rsidR="00070D45" w:rsidRDefault="00070D45" w:rsidP="00B60144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color w:val="0070C0"/>
          <w:sz w:val="32"/>
          <w:szCs w:val="32"/>
        </w:rPr>
      </w:pPr>
    </w:p>
    <w:p w:rsidR="00070D45" w:rsidRDefault="00070D45" w:rsidP="00B60144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color w:val="0070C0"/>
          <w:sz w:val="32"/>
          <w:szCs w:val="32"/>
        </w:rPr>
      </w:pPr>
    </w:p>
    <w:p w:rsidR="00070D45" w:rsidRDefault="00070D45" w:rsidP="00B60144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color w:val="0070C0"/>
          <w:sz w:val="32"/>
          <w:szCs w:val="32"/>
        </w:rPr>
      </w:pPr>
    </w:p>
    <w:p w:rsidR="00070D45" w:rsidRDefault="00070D45" w:rsidP="00B60144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color w:val="0070C0"/>
          <w:sz w:val="32"/>
          <w:szCs w:val="32"/>
        </w:rPr>
      </w:pPr>
    </w:p>
    <w:p w:rsidR="007F1738" w:rsidRPr="00AC2021" w:rsidRDefault="007F1738" w:rsidP="007F1738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AC2021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6.</w:t>
      </w:r>
      <w:r w:rsidRPr="00AC2021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CC0BA6" w:rsidRPr="00AC2021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หลักเกณฑ์ในการพิจารณาคัดเลือกข้อเสนอ</w:t>
      </w:r>
    </w:p>
    <w:p w:rsidR="007F1738" w:rsidRPr="00AC2021" w:rsidRDefault="007F1738" w:rsidP="007F1738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="00DF29E7" w:rsidRPr="00AC2021">
        <w:rPr>
          <w:rFonts w:ascii="TH SarabunPSK" w:hAnsi="TH SarabunPSK" w:cs="TH SarabunPSK" w:hint="cs"/>
          <w:sz w:val="32"/>
          <w:szCs w:val="32"/>
          <w:cs/>
        </w:rPr>
        <w:t>แบ่งตามประเภทของการจัดหาพัสดุ</w:t>
      </w:r>
    </w:p>
    <w:p w:rsidR="00DF29E7" w:rsidRPr="00AC2021" w:rsidRDefault="00DF29E7" w:rsidP="007F1738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sz w:val="32"/>
          <w:szCs w:val="32"/>
          <w:cs/>
        </w:rPr>
        <w:t>6.1</w:t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sz w:val="32"/>
          <w:szCs w:val="32"/>
          <w:cs/>
        </w:rPr>
        <w:t>การจัดซื้อจัดจ้างพัสดุ</w:t>
      </w:r>
    </w:p>
    <w:p w:rsidR="00DF29E7" w:rsidRPr="00AC2021" w:rsidRDefault="00DF29E7" w:rsidP="00DF29E7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sz w:val="32"/>
          <w:szCs w:val="32"/>
          <w:cs/>
        </w:rPr>
        <w:t>1 )</w:t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="00F401C2" w:rsidRPr="00AC2021">
        <w:rPr>
          <w:rFonts w:ascii="TH SarabunPSK" w:hAnsi="TH SarabunPSK" w:cs="TH SarabunPSK" w:hint="cs"/>
          <w:sz w:val="32"/>
          <w:szCs w:val="32"/>
          <w:cs/>
        </w:rPr>
        <w:t>วิธีเฉพาะเจาะจง ใช้เกณฑ์ราคา ในการคัดเลือกผู้ที่เสนอราคาต่ำสุดเป็นผู้ชนะการซื้อ/จ้างหรือเป็นผู้ได้รับการคัดเลือก</w:t>
      </w:r>
    </w:p>
    <w:p w:rsidR="00F401C2" w:rsidRDefault="00F401C2" w:rsidP="00DF29E7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</w:pP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sz w:val="32"/>
          <w:szCs w:val="32"/>
          <w:cs/>
        </w:rPr>
        <w:t>2 )</w:t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sz w:val="32"/>
          <w:szCs w:val="32"/>
          <w:cs/>
        </w:rPr>
        <w:t>วิธีประกาศเชิญชวนทั่วไป หรือคัดเลือก ใช้เกณฑ์ราคา หรือเกณฑ์ราคาประกอบเกณฑ์อื่น</w:t>
      </w:r>
      <w:r w:rsidRPr="00AC2021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AC2021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(</w:t>
      </w:r>
      <w:r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ตาม</w:t>
      </w:r>
      <w:r w:rsidR="005856A1" w:rsidRPr="00C512FC">
        <w:rPr>
          <w:rFonts w:ascii="TH SarabunPSK" w:hAnsi="TH SarabunPSK" w:cs="TH SarabunPSK"/>
          <w:i/>
          <w:iCs/>
          <w:color w:val="0070C0"/>
          <w:spacing w:val="-4"/>
          <w:sz w:val="30"/>
          <w:szCs w:val="30"/>
          <w:cs/>
        </w:rPr>
        <w:t>พระราชบัญญัติการจัดซื้อจัดจ้างและการบริหารพัสดุภาครัฐ</w:t>
      </w:r>
      <w:r w:rsidR="005856A1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 xml:space="preserve"> พ.ศ. </w:t>
      </w:r>
      <w:r w:rsidR="005856A1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</w:rPr>
        <w:t>2560</w:t>
      </w:r>
      <w:r w:rsidR="005856A1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มาตรา 65 และหนังสือคณะกรรมการวินิจฉัยปัญหาการจัดซื้อจัดจ้างและการบริหารพัสดุภาครัฐ กรมบัญชีกลาง ด่วนที่สุด ที่ กค (</w:t>
      </w:r>
      <w:proofErr w:type="spellStart"/>
      <w:r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กวจ</w:t>
      </w:r>
      <w:proofErr w:type="spellEnd"/>
      <w:r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) 0405.2/ว198 ลงวันที่</w:t>
      </w:r>
      <w:r w:rsidR="006446A3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 xml:space="preserve"> 8 เมษายน 2564 </w:t>
      </w:r>
      <w:r w:rsidR="00F31DF6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หรือ</w:t>
      </w:r>
      <w:r w:rsidR="0000035D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หนังสือ</w:t>
      </w:r>
      <w:r w:rsidR="00170734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 xml:space="preserve"> </w:t>
      </w:r>
      <w:r w:rsidR="0000035D" w:rsidRPr="0000035D"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t>ที่ กค (</w:t>
      </w:r>
      <w:proofErr w:type="spellStart"/>
      <w:r w:rsidR="0000035D" w:rsidRPr="0000035D"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t>กวจ</w:t>
      </w:r>
      <w:proofErr w:type="spellEnd"/>
      <w:r w:rsidR="0000035D" w:rsidRPr="0000035D"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t>) 0405.2/ว 989</w:t>
      </w:r>
      <w:r w:rsidR="00170734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 xml:space="preserve"> ลงวันที่ 29 กันยายน 2564</w:t>
      </w:r>
      <w:r w:rsidR="00AC2021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)</w:t>
      </w:r>
    </w:p>
    <w:p w:rsidR="00284760" w:rsidRPr="00AC2021" w:rsidRDefault="00284760" w:rsidP="00DF29E7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tab/>
      </w:r>
      <w:r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sz w:val="32"/>
          <w:szCs w:val="32"/>
          <w:cs/>
        </w:rPr>
        <w:t>6.2</w:t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sz w:val="32"/>
          <w:szCs w:val="32"/>
          <w:cs/>
        </w:rPr>
        <w:t>การจ้างที่ปรึกษา</w:t>
      </w:r>
    </w:p>
    <w:p w:rsidR="00284760" w:rsidRDefault="00284760" w:rsidP="00DF29E7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</w:pP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sz w:val="32"/>
          <w:szCs w:val="32"/>
          <w:cs/>
        </w:rPr>
        <w:t>ใช้เกณฑ์ด้านคุณภาพ</w:t>
      </w:r>
      <w:r w:rsidRPr="00AC2021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AC2021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(</w:t>
      </w:r>
      <w:r w:rsidR="005856A1">
        <w:rPr>
          <w:rFonts w:ascii="TH SarabunPSK" w:hAnsi="TH SarabunPSK" w:cs="TH SarabunPSK" w:hint="cs"/>
          <w:i/>
          <w:iCs/>
          <w:color w:val="0070C0"/>
          <w:spacing w:val="-4"/>
          <w:sz w:val="30"/>
          <w:szCs w:val="30"/>
          <w:cs/>
        </w:rPr>
        <w:t>ตาม</w:t>
      </w:r>
      <w:r w:rsidR="005856A1" w:rsidRPr="00C512FC">
        <w:rPr>
          <w:rFonts w:ascii="TH SarabunPSK" w:hAnsi="TH SarabunPSK" w:cs="TH SarabunPSK"/>
          <w:i/>
          <w:iCs/>
          <w:color w:val="0070C0"/>
          <w:spacing w:val="-4"/>
          <w:sz w:val="30"/>
          <w:szCs w:val="30"/>
          <w:cs/>
        </w:rPr>
        <w:t>พระราชบัญญัติการจัดซื้อจัดจ้างและการบริหารพัสดุภาครัฐ</w:t>
      </w:r>
      <w:r w:rsidR="005856A1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 xml:space="preserve"> พ.ศ. </w:t>
      </w:r>
      <w:r w:rsidR="005856A1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</w:rPr>
        <w:t>2560</w:t>
      </w:r>
      <w:r w:rsidR="005856A1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 xml:space="preserve"> </w:t>
      </w:r>
      <w:r w:rsidRPr="000351C3">
        <w:rPr>
          <w:rFonts w:ascii="TH SarabunPSK" w:hAnsi="TH SarabunPSK" w:cs="TH SarabunPSK" w:hint="cs"/>
          <w:i/>
          <w:iCs/>
          <w:color w:val="0070C0"/>
          <w:spacing w:val="-4"/>
          <w:sz w:val="32"/>
          <w:szCs w:val="32"/>
          <w:cs/>
        </w:rPr>
        <w:t>มาตรา 75</w:t>
      </w:r>
      <w:r w:rsidR="000351C3" w:rsidRPr="000351C3">
        <w:rPr>
          <w:rFonts w:ascii="TH SarabunPSK" w:hAnsi="TH SarabunPSK" w:cs="TH SarabunPSK" w:hint="cs"/>
          <w:i/>
          <w:iCs/>
          <w:color w:val="0070C0"/>
          <w:spacing w:val="-4"/>
          <w:sz w:val="32"/>
          <w:szCs w:val="32"/>
          <w:cs/>
        </w:rPr>
        <w:t xml:space="preserve"> และหนังสือคณะกรรมการวินิจฉัยปัญหาการจัดซื้อจัดจ้างและการบริหารพัสดุภาครัฐ กรมบัญชีกลาง</w:t>
      </w:r>
      <w:r w:rsidR="000351C3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 xml:space="preserve"> ด่วนที่สุด ที่ กค (</w:t>
      </w:r>
      <w:proofErr w:type="spellStart"/>
      <w:r w:rsidR="000351C3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กวจ</w:t>
      </w:r>
      <w:proofErr w:type="spellEnd"/>
      <w:r w:rsidR="000351C3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) 0405.</w:t>
      </w:r>
      <w:r w:rsidR="00742A7F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3</w:t>
      </w:r>
      <w:r w:rsidR="000351C3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 xml:space="preserve">/ว1203 ลงวันที่ </w:t>
      </w:r>
      <w:r w:rsidR="00742A7F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27 กันยายน 2565</w:t>
      </w:r>
      <w:r w:rsidR="00AC2021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)</w:t>
      </w:r>
    </w:p>
    <w:p w:rsidR="001E581D" w:rsidRPr="00AC2021" w:rsidRDefault="001E581D" w:rsidP="00DF29E7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tab/>
      </w:r>
      <w:r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i/>
          <w:iCs/>
          <w:sz w:val="32"/>
          <w:szCs w:val="32"/>
          <w:cs/>
        </w:rPr>
        <w:t>6.3</w:t>
      </w:r>
      <w:r w:rsidRPr="00AC2021"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i/>
          <w:iCs/>
          <w:sz w:val="32"/>
          <w:szCs w:val="32"/>
          <w:cs/>
        </w:rPr>
        <w:t>การจ้างออกแบบหรือควบคุมงานก่อสร้าง</w:t>
      </w:r>
    </w:p>
    <w:p w:rsidR="001E581D" w:rsidRDefault="001E581D" w:rsidP="001E581D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</w:pPr>
      <w:r w:rsidRPr="00AC2021"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 w:rsidRPr="00AC2021"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 w:rsidRPr="00AC2021">
        <w:rPr>
          <w:rFonts w:ascii="TH SarabunPSK" w:hAnsi="TH SarabunPSK" w:cs="TH SarabunPSK"/>
          <w:i/>
          <w:iCs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ใช้เกณฑ์ด้านคุณภาพ ในการคัดเลือกผู้ให้บริการที่มีแนวความคิดของงานจ้างที่ได้คะแนนด้านคุณภาพมากที่สุด </w:t>
      </w:r>
      <w:r w:rsidR="00AC2021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(</w:t>
      </w:r>
      <w:r w:rsidR="005856A1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ตาม</w:t>
      </w:r>
      <w:r w:rsidR="005856A1" w:rsidRPr="00C512FC">
        <w:rPr>
          <w:rFonts w:ascii="TH SarabunPSK" w:hAnsi="TH SarabunPSK" w:cs="TH SarabunPSK"/>
          <w:i/>
          <w:iCs/>
          <w:color w:val="0070C0"/>
          <w:spacing w:val="-4"/>
          <w:sz w:val="30"/>
          <w:szCs w:val="30"/>
          <w:cs/>
        </w:rPr>
        <w:t>พระราชบัญญัติการจัดซื้อจัดจ้างและการบริหารพัสดุภาครัฐ</w:t>
      </w:r>
      <w:r w:rsidR="005856A1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 xml:space="preserve"> พ.ศ. </w:t>
      </w:r>
      <w:r w:rsidR="005856A1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</w:rPr>
        <w:t>2560</w:t>
      </w:r>
      <w:r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 xml:space="preserve"> มาตรา 90</w:t>
      </w:r>
      <w:r w:rsidR="00AC2021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)</w:t>
      </w:r>
    </w:p>
    <w:p w:rsidR="001E581D" w:rsidRPr="00B60144" w:rsidRDefault="001E581D" w:rsidP="00DF29E7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</w:pPr>
    </w:p>
    <w:p w:rsidR="008934A8" w:rsidRPr="00AC2021" w:rsidRDefault="008934A8" w:rsidP="008934A8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AC2021">
        <w:rPr>
          <w:rFonts w:ascii="TH SarabunPSK" w:eastAsia="Times New Roman" w:hAnsi="TH SarabunPSK" w:cs="TH SarabunPSK"/>
          <w:b/>
          <w:bCs/>
          <w:sz w:val="32"/>
          <w:szCs w:val="32"/>
        </w:rPr>
        <w:t>7.</w:t>
      </w:r>
      <w:r w:rsidRPr="00AC2021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AC2021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วงเงินงบประมาณ หรือวงเงินที่ได้รับการจัดสรร</w:t>
      </w:r>
    </w:p>
    <w:p w:rsidR="00B223D0" w:rsidRPr="00AC2021" w:rsidRDefault="00B223D0" w:rsidP="00B223D0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="004465ED" w:rsidRPr="00AC2021">
        <w:rPr>
          <w:rFonts w:ascii="TH SarabunPSK" w:hAnsi="TH SarabunPSK" w:cs="TH SarabunPSK" w:hint="cs"/>
          <w:sz w:val="32"/>
          <w:szCs w:val="32"/>
          <w:cs/>
        </w:rPr>
        <w:t>โดยปกติระบุวงเงินงบประมาณที่ได้รับ</w:t>
      </w:r>
    </w:p>
    <w:p w:rsidR="009B0B03" w:rsidRPr="00AC2021" w:rsidRDefault="009B0B03" w:rsidP="00B223D0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2021">
        <w:rPr>
          <w:rFonts w:ascii="TH SarabunPSK" w:hAnsi="TH SarabunPSK" w:cs="TH SarabunPSK"/>
          <w:sz w:val="32"/>
          <w:szCs w:val="32"/>
        </w:rPr>
        <w:tab/>
      </w:r>
      <w:r w:rsidRPr="00AC2021">
        <w:rPr>
          <w:rFonts w:ascii="TH SarabunPSK" w:hAnsi="TH SarabunPSK" w:cs="TH SarabunPSK"/>
          <w:sz w:val="32"/>
          <w:szCs w:val="32"/>
        </w:rPr>
        <w:tab/>
      </w:r>
      <w:r w:rsidR="00533ACD" w:rsidRPr="00AC2021">
        <w:rPr>
          <w:rFonts w:ascii="TH SarabunPSK" w:hAnsi="TH SarabunPSK" w:cs="TH SarabunPSK"/>
          <w:sz w:val="32"/>
          <w:szCs w:val="32"/>
        </w:rPr>
        <w:t>7.1</w:t>
      </w:r>
      <w:r w:rsidR="00533ACD" w:rsidRPr="00AC2021">
        <w:rPr>
          <w:rFonts w:ascii="TH SarabunPSK" w:hAnsi="TH SarabunPSK" w:cs="TH SarabunPSK"/>
          <w:sz w:val="32"/>
          <w:szCs w:val="32"/>
          <w:cs/>
        </w:rPr>
        <w:tab/>
      </w:r>
      <w:r w:rsidR="00533ACD" w:rsidRPr="00AC2021">
        <w:rPr>
          <w:rFonts w:ascii="TH SarabunPSK" w:hAnsi="TH SarabunPSK" w:cs="TH SarabunPSK" w:hint="cs"/>
          <w:sz w:val="32"/>
          <w:szCs w:val="32"/>
          <w:cs/>
        </w:rPr>
        <w:t>งานจ้างที่ต้องการความสำเร็จของงานพร้อมกัน จะกำหนดเป็นวงเงินรวม</w:t>
      </w:r>
    </w:p>
    <w:p w:rsidR="00533ACD" w:rsidRPr="00AC2021" w:rsidRDefault="00533ACD" w:rsidP="00B223D0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sz w:val="32"/>
          <w:szCs w:val="32"/>
          <w:cs/>
        </w:rPr>
        <w:t>7.2</w:t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sz w:val="32"/>
          <w:szCs w:val="32"/>
          <w:cs/>
        </w:rPr>
        <w:t>งานซื้อที่มีมากกว่า 1 รายการ และพิจารณาแยกรายการ ให้แยกวงเงินจัดหาแต่ละรายการ</w:t>
      </w:r>
    </w:p>
    <w:p w:rsidR="00533ACD" w:rsidRPr="00AC2021" w:rsidRDefault="00533ACD" w:rsidP="00B223D0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sz w:val="32"/>
          <w:szCs w:val="32"/>
          <w:cs/>
        </w:rPr>
        <w:t>7.3</w:t>
      </w:r>
      <w:r w:rsidRPr="00AC2021">
        <w:rPr>
          <w:rFonts w:ascii="TH SarabunPSK" w:hAnsi="TH SarabunPSK" w:cs="TH SarabunPSK"/>
          <w:sz w:val="32"/>
          <w:szCs w:val="32"/>
          <w:cs/>
        </w:rPr>
        <w:tab/>
      </w:r>
      <w:r w:rsidRPr="00AC2021">
        <w:rPr>
          <w:rFonts w:ascii="TH SarabunPSK" w:hAnsi="TH SarabunPSK" w:cs="TH SarabunPSK" w:hint="cs"/>
          <w:sz w:val="32"/>
          <w:szCs w:val="32"/>
          <w:cs/>
        </w:rPr>
        <w:t>งานซื้อหรือจ้างที่มีวงเงินสูงและต้องผูกพันงบประมาณข้ามปี ให้แจงแจงวเงินงบประมาณที่ได้รับแต่ละปีด้วย</w:t>
      </w:r>
    </w:p>
    <w:p w:rsidR="006322CA" w:rsidRDefault="006322CA" w:rsidP="00B223D0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color w:val="0070C0"/>
          <w:sz w:val="32"/>
          <w:szCs w:val="32"/>
        </w:rPr>
      </w:pPr>
    </w:p>
    <w:p w:rsidR="006322CA" w:rsidRPr="00E04E3F" w:rsidRDefault="006322CA" w:rsidP="006322CA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E04E3F">
        <w:rPr>
          <w:rFonts w:ascii="TH SarabunPSK" w:eastAsia="Times New Roman" w:hAnsi="TH SarabunPSK" w:cs="TH SarabunPSK"/>
          <w:b/>
          <w:bCs/>
          <w:sz w:val="32"/>
          <w:szCs w:val="32"/>
        </w:rPr>
        <w:t>8.</w:t>
      </w:r>
      <w:r w:rsidRPr="00E04E3F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04E3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งวดงานและการจ่ายเงิน</w:t>
      </w:r>
    </w:p>
    <w:p w:rsidR="006322CA" w:rsidRPr="00E04E3F" w:rsidRDefault="006322CA" w:rsidP="006322CA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04E3F">
        <w:rPr>
          <w:rFonts w:ascii="TH SarabunPSK" w:hAnsi="TH SarabunPSK" w:cs="TH SarabunPSK"/>
          <w:sz w:val="32"/>
          <w:szCs w:val="32"/>
          <w:cs/>
        </w:rPr>
        <w:tab/>
      </w:r>
      <w:r w:rsidRPr="00E04E3F">
        <w:rPr>
          <w:rFonts w:ascii="TH SarabunPSK" w:hAnsi="TH SarabunPSK" w:cs="TH SarabunPSK"/>
          <w:sz w:val="32"/>
          <w:szCs w:val="32"/>
          <w:cs/>
        </w:rPr>
        <w:tab/>
      </w:r>
      <w:r w:rsidR="000859B4" w:rsidRPr="00E04E3F">
        <w:rPr>
          <w:rFonts w:ascii="TH SarabunPSK" w:hAnsi="TH SarabunPSK" w:cs="TH SarabunPSK"/>
          <w:sz w:val="32"/>
          <w:szCs w:val="32"/>
        </w:rPr>
        <w:t>8.1</w:t>
      </w:r>
      <w:r w:rsidR="000859B4" w:rsidRPr="00E04E3F">
        <w:rPr>
          <w:rFonts w:ascii="TH SarabunPSK" w:hAnsi="TH SarabunPSK" w:cs="TH SarabunPSK"/>
          <w:sz w:val="32"/>
          <w:szCs w:val="32"/>
        </w:rPr>
        <w:tab/>
      </w:r>
      <w:r w:rsidR="009666CE" w:rsidRPr="00E04E3F">
        <w:rPr>
          <w:rFonts w:ascii="TH SarabunPSK" w:hAnsi="TH SarabunPSK" w:cs="TH SarabunPSK" w:hint="cs"/>
          <w:sz w:val="32"/>
          <w:szCs w:val="32"/>
          <w:cs/>
        </w:rPr>
        <w:t>กรณี</w:t>
      </w:r>
      <w:r w:rsidR="000859B4" w:rsidRPr="00E04E3F">
        <w:rPr>
          <w:rFonts w:ascii="TH SarabunPSK" w:hAnsi="TH SarabunPSK" w:cs="TH SarabunPSK" w:hint="cs"/>
          <w:sz w:val="32"/>
          <w:szCs w:val="32"/>
          <w:cs/>
        </w:rPr>
        <w:t>จ่ายเงินงวดเดียวเมื่อส่งมอบพัสดุและมีการตรวจรับเรียบร้อยแล้ว</w:t>
      </w:r>
    </w:p>
    <w:p w:rsidR="009666CE" w:rsidRPr="00E04E3F" w:rsidRDefault="009666CE" w:rsidP="006322CA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04E3F">
        <w:rPr>
          <w:rFonts w:ascii="TH SarabunPSK" w:hAnsi="TH SarabunPSK" w:cs="TH SarabunPSK"/>
          <w:sz w:val="32"/>
          <w:szCs w:val="32"/>
          <w:cs/>
        </w:rPr>
        <w:tab/>
      </w:r>
      <w:r w:rsidRPr="00E04E3F">
        <w:rPr>
          <w:rFonts w:ascii="TH SarabunPSK" w:hAnsi="TH SarabunPSK" w:cs="TH SarabunPSK"/>
          <w:sz w:val="32"/>
          <w:szCs w:val="32"/>
          <w:cs/>
        </w:rPr>
        <w:tab/>
      </w:r>
      <w:r w:rsidRPr="00E04E3F">
        <w:rPr>
          <w:rFonts w:ascii="TH SarabunPSK" w:hAnsi="TH SarabunPSK" w:cs="TH SarabunPSK" w:hint="cs"/>
          <w:sz w:val="32"/>
          <w:szCs w:val="32"/>
          <w:cs/>
        </w:rPr>
        <w:t>8.</w:t>
      </w:r>
      <w:r w:rsidR="00DB57A9" w:rsidRPr="00E04E3F">
        <w:rPr>
          <w:rFonts w:ascii="TH SarabunPSK" w:hAnsi="TH SarabunPSK" w:cs="TH SarabunPSK" w:hint="cs"/>
          <w:sz w:val="32"/>
          <w:szCs w:val="32"/>
          <w:cs/>
        </w:rPr>
        <w:t>2</w:t>
      </w:r>
      <w:r w:rsidRPr="00E04E3F">
        <w:rPr>
          <w:rFonts w:ascii="TH SarabunPSK" w:hAnsi="TH SarabunPSK" w:cs="TH SarabunPSK"/>
          <w:sz w:val="32"/>
          <w:szCs w:val="32"/>
          <w:cs/>
        </w:rPr>
        <w:tab/>
      </w:r>
      <w:r w:rsidRPr="00E04E3F">
        <w:rPr>
          <w:rFonts w:ascii="TH SarabunPSK" w:hAnsi="TH SarabunPSK" w:cs="TH SarabunPSK" w:hint="cs"/>
          <w:sz w:val="32"/>
          <w:szCs w:val="32"/>
          <w:cs/>
        </w:rPr>
        <w:t>กรณีกำหนดจ่ายเงินออกเป็นงวดๆ ให้ระบุอัตราร้อยละ</w:t>
      </w:r>
      <w:r w:rsidR="001A4638" w:rsidRPr="00E04E3F">
        <w:rPr>
          <w:rFonts w:ascii="TH SarabunPSK" w:hAnsi="TH SarabunPSK" w:cs="TH SarabunPSK" w:hint="cs"/>
          <w:sz w:val="32"/>
          <w:szCs w:val="32"/>
          <w:cs/>
        </w:rPr>
        <w:t>ของค่าพัสดุในแต่ละงวด</w:t>
      </w:r>
      <w:r w:rsidR="00DB57A9" w:rsidRPr="00E04E3F">
        <w:rPr>
          <w:rFonts w:ascii="TH SarabunPSK" w:hAnsi="TH SarabunPSK" w:cs="TH SarabunPSK" w:hint="cs"/>
          <w:sz w:val="32"/>
          <w:szCs w:val="32"/>
          <w:cs/>
        </w:rPr>
        <w:t>จากวงเงินงบประมาณ รวมทั้งเนื้องานและระยะเวลาแล้วเสร็จในแต่ละงวดด้วย</w:t>
      </w:r>
    </w:p>
    <w:p w:rsidR="00DB57A9" w:rsidRPr="00537EE7" w:rsidRDefault="00DB57A9" w:rsidP="006322CA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 w:hint="cs"/>
          <w:i/>
          <w:iCs/>
          <w:sz w:val="32"/>
          <w:szCs w:val="32"/>
          <w:cs/>
        </w:rPr>
      </w:pPr>
      <w:r w:rsidRPr="00E04E3F">
        <w:rPr>
          <w:rFonts w:ascii="TH SarabunPSK" w:hAnsi="TH SarabunPSK" w:cs="TH SarabunPSK"/>
          <w:sz w:val="32"/>
          <w:szCs w:val="32"/>
        </w:rPr>
        <w:tab/>
      </w:r>
      <w:r w:rsidRPr="00E04E3F">
        <w:rPr>
          <w:rFonts w:ascii="TH SarabunPSK" w:hAnsi="TH SarabunPSK" w:cs="TH SarabunPSK"/>
          <w:sz w:val="32"/>
          <w:szCs w:val="32"/>
        </w:rPr>
        <w:tab/>
        <w:t>8.3</w:t>
      </w:r>
      <w:r w:rsidR="005856A1" w:rsidRPr="00E04E3F">
        <w:rPr>
          <w:rFonts w:ascii="TH SarabunPSK" w:hAnsi="TH SarabunPSK" w:cs="TH SarabunPSK"/>
          <w:sz w:val="32"/>
          <w:szCs w:val="32"/>
          <w:cs/>
        </w:rPr>
        <w:tab/>
      </w:r>
      <w:r w:rsidR="005856A1" w:rsidRPr="00E04E3F">
        <w:rPr>
          <w:rFonts w:ascii="TH SarabunPSK" w:hAnsi="TH SarabunPSK" w:cs="TH SarabunPSK" w:hint="cs"/>
          <w:sz w:val="32"/>
          <w:szCs w:val="32"/>
          <w:cs/>
        </w:rPr>
        <w:t>กรณีจำเป็นต้องจ่ายเงินล่วงหน้า</w:t>
      </w:r>
      <w:r w:rsidR="00537EE7">
        <w:rPr>
          <w:rFonts w:ascii="TH SarabunPSK" w:hAnsi="TH SarabunPSK" w:cs="TH SarabunPSK" w:hint="cs"/>
          <w:color w:val="2E74B5" w:themeColor="accent5" w:themeShade="BF"/>
          <w:sz w:val="32"/>
          <w:szCs w:val="32"/>
          <w:cs/>
        </w:rPr>
        <w:t xml:space="preserve"> </w:t>
      </w:r>
      <w:r w:rsidR="00537EE7" w:rsidRPr="00537EE7">
        <w:rPr>
          <w:rFonts w:ascii="TH SarabunPSK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(</w:t>
      </w:r>
      <w:r w:rsidR="005856A1" w:rsidRPr="00537EE7">
        <w:rPr>
          <w:rFonts w:ascii="TH SarabunPSK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ตาม</w:t>
      </w:r>
      <w:r w:rsidR="005856A1" w:rsidRPr="00537EE7">
        <w:rPr>
          <w:rFonts w:ascii="TH SarabunPSK" w:hAnsi="TH SarabunPSK" w:cs="TH SarabunPSK" w:hint="cs"/>
          <w:i/>
          <w:iCs/>
          <w:color w:val="2E74B5" w:themeColor="accent5" w:themeShade="BF"/>
          <w:sz w:val="30"/>
          <w:szCs w:val="30"/>
          <w:cs/>
        </w:rPr>
        <w:t>ระเบียบกระทรวงการคลังว่าด้วยการจัดซื้อจัดจ้างและการบริหารพัสดุภาครัฐ พ.ศ. 2560</w:t>
      </w:r>
      <w:r w:rsidR="00E16347" w:rsidRPr="00537EE7">
        <w:rPr>
          <w:rFonts w:ascii="TH SarabunPSK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 xml:space="preserve"> ข้อ 89</w:t>
      </w:r>
      <w:r w:rsidR="00537EE7" w:rsidRPr="00537EE7">
        <w:rPr>
          <w:rFonts w:ascii="TH SarabunPSK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>)</w:t>
      </w:r>
    </w:p>
    <w:p w:rsidR="00E5443A" w:rsidRDefault="00E5443A" w:rsidP="006322CA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color w:val="0070C0"/>
          <w:sz w:val="32"/>
          <w:szCs w:val="32"/>
        </w:rPr>
      </w:pPr>
    </w:p>
    <w:p w:rsidR="00E5443A" w:rsidRPr="00E04E3F" w:rsidRDefault="00E5443A" w:rsidP="00E5443A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E04E3F">
        <w:rPr>
          <w:rFonts w:ascii="TH SarabunPSK" w:eastAsia="Times New Roman" w:hAnsi="TH SarabunPSK" w:cs="TH SarabunPSK"/>
          <w:b/>
          <w:bCs/>
          <w:sz w:val="32"/>
          <w:szCs w:val="32"/>
        </w:rPr>
        <w:t>9.</w:t>
      </w:r>
      <w:r w:rsidRPr="00E04E3F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04E3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อัตราค่าปรับ</w:t>
      </w:r>
    </w:p>
    <w:p w:rsidR="00DB0E49" w:rsidRPr="00E04E3F" w:rsidRDefault="00DB0E49" w:rsidP="00E5443A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04E3F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04E3F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2C0304" w:rsidRPr="00E04E3F">
        <w:rPr>
          <w:rFonts w:ascii="TH SarabunPSK" w:eastAsia="Times New Roman" w:hAnsi="TH SarabunPSK" w:cs="TH SarabunPSK" w:hint="cs"/>
          <w:sz w:val="32"/>
          <w:szCs w:val="32"/>
          <w:cs/>
        </w:rPr>
        <w:t>9.1</w:t>
      </w:r>
      <w:r w:rsidR="002C0304" w:rsidRPr="00E04E3F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2C0304" w:rsidRPr="00E04E3F">
        <w:rPr>
          <w:rFonts w:ascii="TH SarabunPSK" w:eastAsia="Times New Roman" w:hAnsi="TH SarabunPSK" w:cs="TH SarabunPSK" w:hint="cs"/>
          <w:sz w:val="32"/>
          <w:szCs w:val="32"/>
          <w:cs/>
        </w:rPr>
        <w:t>กำ</w:t>
      </w:r>
      <w:r w:rsidR="002C0304" w:rsidRPr="00E04E3F">
        <w:rPr>
          <w:rFonts w:ascii="TH SarabunPSK" w:eastAsia="Times New Roman" w:hAnsi="TH SarabunPSK" w:cs="TH SarabunPSK"/>
          <w:sz w:val="32"/>
          <w:szCs w:val="32"/>
          <w:cs/>
        </w:rPr>
        <w:t>หนดอัตราค่าปรับในสัญญาหรือข้อตกลงเป็นหนังสือ ไว้ดังน</w:t>
      </w:r>
      <w:r w:rsidR="002C0304" w:rsidRPr="00E04E3F">
        <w:rPr>
          <w:rFonts w:ascii="TH SarabunPSK" w:eastAsia="Times New Roman" w:hAnsi="TH SarabunPSK" w:cs="TH SarabunPSK" w:hint="cs"/>
          <w:sz w:val="32"/>
          <w:szCs w:val="32"/>
          <w:cs/>
        </w:rPr>
        <w:t>ี้</w:t>
      </w:r>
    </w:p>
    <w:p w:rsidR="002C0304" w:rsidRPr="00E04E3F" w:rsidRDefault="00E5443A" w:rsidP="002C0304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04E3F">
        <w:rPr>
          <w:rFonts w:ascii="TH SarabunPSK" w:hAnsi="TH SarabunPSK" w:cs="TH SarabunPSK"/>
          <w:sz w:val="32"/>
          <w:szCs w:val="32"/>
          <w:cs/>
        </w:rPr>
        <w:tab/>
      </w:r>
      <w:r w:rsidRPr="00E04E3F">
        <w:rPr>
          <w:rFonts w:ascii="TH SarabunPSK" w:hAnsi="TH SarabunPSK" w:cs="TH SarabunPSK"/>
          <w:sz w:val="32"/>
          <w:szCs w:val="32"/>
          <w:cs/>
        </w:rPr>
        <w:tab/>
      </w:r>
      <w:r w:rsidR="002C0304" w:rsidRPr="00E04E3F">
        <w:rPr>
          <w:rFonts w:ascii="TH SarabunPSK" w:hAnsi="TH SarabunPSK" w:cs="TH SarabunPSK"/>
          <w:sz w:val="32"/>
          <w:szCs w:val="32"/>
          <w:cs/>
        </w:rPr>
        <w:tab/>
      </w:r>
      <w:r w:rsidR="009F0104" w:rsidRPr="00E04E3F">
        <w:rPr>
          <w:rFonts w:ascii="TH SarabunPSK" w:hAnsi="TH SarabunPSK" w:cs="TH SarabunPSK" w:hint="cs"/>
          <w:sz w:val="32"/>
          <w:szCs w:val="32"/>
          <w:cs/>
        </w:rPr>
        <w:t>1</w:t>
      </w:r>
      <w:r w:rsidR="002C0304" w:rsidRPr="00E04E3F">
        <w:rPr>
          <w:rFonts w:ascii="TH SarabunPSK" w:hAnsi="TH SarabunPSK" w:cs="TH SarabunPSK" w:hint="cs"/>
          <w:sz w:val="32"/>
          <w:szCs w:val="32"/>
          <w:cs/>
        </w:rPr>
        <w:t xml:space="preserve"> )</w:t>
      </w:r>
      <w:r w:rsidR="002C0304" w:rsidRPr="00E04E3F">
        <w:rPr>
          <w:rFonts w:ascii="TH SarabunPSK" w:hAnsi="TH SarabunPSK" w:cs="TH SarabunPSK"/>
          <w:sz w:val="32"/>
          <w:szCs w:val="32"/>
          <w:cs/>
        </w:rPr>
        <w:tab/>
      </w:r>
      <w:r w:rsidR="002C0304" w:rsidRPr="00E04E3F">
        <w:rPr>
          <w:rFonts w:ascii="TH SarabunPSK" w:hAnsi="TH SarabunPSK" w:cs="TH SarabunPSK" w:hint="cs"/>
          <w:sz w:val="32"/>
          <w:szCs w:val="32"/>
          <w:cs/>
        </w:rPr>
        <w:t>งานซื้อ/จ้าง ที่</w:t>
      </w:r>
      <w:r w:rsidR="002C0304" w:rsidRPr="00E04E3F">
        <w:rPr>
          <w:rFonts w:ascii="TH SarabunPSK" w:hAnsi="TH SarabunPSK" w:cs="TH SarabunPSK"/>
          <w:sz w:val="32"/>
          <w:szCs w:val="32"/>
          <w:cs/>
        </w:rPr>
        <w:t>ไม่ต้องการผลส</w:t>
      </w:r>
      <w:r w:rsidR="002C0304" w:rsidRPr="00E04E3F">
        <w:rPr>
          <w:rFonts w:ascii="TH SarabunPSK" w:hAnsi="TH SarabunPSK" w:cs="TH SarabunPSK" w:hint="cs"/>
          <w:sz w:val="32"/>
          <w:szCs w:val="32"/>
          <w:cs/>
        </w:rPr>
        <w:t>ำ</w:t>
      </w:r>
      <w:r w:rsidR="002C0304" w:rsidRPr="00E04E3F">
        <w:rPr>
          <w:rFonts w:ascii="TH SarabunPSK" w:hAnsi="TH SarabunPSK" w:cs="TH SarabunPSK"/>
          <w:sz w:val="32"/>
          <w:szCs w:val="32"/>
          <w:cs/>
        </w:rPr>
        <w:t>เร็จของงานพร้อมกัน</w:t>
      </w:r>
      <w:r w:rsidR="002C0304" w:rsidRPr="00E04E3F">
        <w:rPr>
          <w:rFonts w:ascii="TH SarabunPSK" w:hAnsi="TH SarabunPSK" w:cs="TH SarabunPSK" w:hint="cs"/>
          <w:sz w:val="32"/>
          <w:szCs w:val="32"/>
          <w:cs/>
        </w:rPr>
        <w:t xml:space="preserve">ทั้งหมด </w:t>
      </w:r>
      <w:r w:rsidR="00C76E9E" w:rsidRPr="00E04E3F">
        <w:rPr>
          <w:rFonts w:ascii="TH SarabunPSK" w:hAnsi="TH SarabunPSK" w:cs="TH SarabunPSK"/>
          <w:sz w:val="32"/>
          <w:szCs w:val="32"/>
          <w:cs/>
        </w:rPr>
        <w:t xml:space="preserve">ให้กําหนดค่าปรับเป็นรายวันในอัตราตายตัวระหว่างร้อยละ </w:t>
      </w:r>
      <w:r w:rsidR="009F0104" w:rsidRPr="00E04E3F">
        <w:rPr>
          <w:rFonts w:ascii="TH SarabunPSK" w:hAnsi="TH SarabunPSK" w:cs="TH SarabunPSK" w:hint="cs"/>
          <w:sz w:val="32"/>
          <w:szCs w:val="32"/>
          <w:cs/>
        </w:rPr>
        <w:t>0.01</w:t>
      </w:r>
      <w:r w:rsidR="00C76E9E" w:rsidRPr="00E04E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F0104" w:rsidRPr="00E04E3F">
        <w:rPr>
          <w:rFonts w:ascii="TH SarabunPSK" w:hAnsi="TH SarabunPSK" w:cs="TH SarabunPSK"/>
          <w:sz w:val="32"/>
          <w:szCs w:val="32"/>
          <w:cs/>
        </w:rPr>
        <w:t>–</w:t>
      </w:r>
      <w:r w:rsidR="00C76E9E" w:rsidRPr="00E04E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F0104" w:rsidRPr="00E04E3F">
        <w:rPr>
          <w:rFonts w:ascii="TH SarabunPSK" w:hAnsi="TH SarabunPSK" w:cs="TH SarabunPSK" w:hint="cs"/>
          <w:sz w:val="32"/>
          <w:szCs w:val="32"/>
          <w:cs/>
        </w:rPr>
        <w:t>0.20</w:t>
      </w:r>
      <w:r w:rsidR="00C76E9E" w:rsidRPr="00E04E3F">
        <w:rPr>
          <w:rFonts w:ascii="TH SarabunPSK" w:hAnsi="TH SarabunPSK" w:cs="TH SarabunPSK"/>
          <w:sz w:val="32"/>
          <w:szCs w:val="32"/>
          <w:cs/>
        </w:rPr>
        <w:t xml:space="preserve"> ของราคาพัสดุที่ยังไม่ได้รับมอบ </w:t>
      </w:r>
    </w:p>
    <w:p w:rsidR="002C0304" w:rsidRPr="00E04E3F" w:rsidRDefault="002C0304" w:rsidP="002C0304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04E3F">
        <w:rPr>
          <w:rFonts w:ascii="TH SarabunPSK" w:hAnsi="TH SarabunPSK" w:cs="TH SarabunPSK"/>
          <w:sz w:val="32"/>
          <w:szCs w:val="32"/>
          <w:cs/>
        </w:rPr>
        <w:tab/>
      </w:r>
      <w:r w:rsidRPr="00E04E3F">
        <w:rPr>
          <w:rFonts w:ascii="TH SarabunPSK" w:hAnsi="TH SarabunPSK" w:cs="TH SarabunPSK"/>
          <w:sz w:val="32"/>
          <w:szCs w:val="32"/>
          <w:cs/>
        </w:rPr>
        <w:tab/>
      </w:r>
      <w:r w:rsidRPr="00E04E3F">
        <w:rPr>
          <w:rFonts w:ascii="TH SarabunPSK" w:hAnsi="TH SarabunPSK" w:cs="TH SarabunPSK"/>
          <w:sz w:val="32"/>
          <w:szCs w:val="32"/>
          <w:cs/>
        </w:rPr>
        <w:tab/>
      </w:r>
      <w:r w:rsidR="009F0104" w:rsidRPr="00E04E3F">
        <w:rPr>
          <w:rFonts w:ascii="TH SarabunPSK" w:hAnsi="TH SarabunPSK" w:cs="TH SarabunPSK" w:hint="cs"/>
          <w:sz w:val="32"/>
          <w:szCs w:val="32"/>
          <w:cs/>
        </w:rPr>
        <w:t>2</w:t>
      </w:r>
      <w:r w:rsidRPr="00E04E3F">
        <w:rPr>
          <w:rFonts w:ascii="TH SarabunPSK" w:hAnsi="TH SarabunPSK" w:cs="TH SarabunPSK" w:hint="cs"/>
          <w:sz w:val="32"/>
          <w:szCs w:val="32"/>
          <w:cs/>
        </w:rPr>
        <w:t xml:space="preserve"> )</w:t>
      </w:r>
      <w:r w:rsidRPr="00E04E3F">
        <w:rPr>
          <w:rFonts w:ascii="TH SarabunPSK" w:hAnsi="TH SarabunPSK" w:cs="TH SarabunPSK"/>
          <w:sz w:val="32"/>
          <w:szCs w:val="32"/>
          <w:cs/>
        </w:rPr>
        <w:tab/>
      </w:r>
      <w:r w:rsidRPr="00E04E3F">
        <w:rPr>
          <w:rFonts w:ascii="TH SarabunPSK" w:hAnsi="TH SarabunPSK" w:cs="TH SarabunPSK" w:hint="cs"/>
          <w:sz w:val="32"/>
          <w:szCs w:val="32"/>
          <w:cs/>
        </w:rPr>
        <w:t>งาน</w:t>
      </w:r>
      <w:r w:rsidR="00C76E9E" w:rsidRPr="00E04E3F">
        <w:rPr>
          <w:rFonts w:ascii="TH SarabunPSK" w:hAnsi="TH SarabunPSK" w:cs="TH SarabunPSK"/>
          <w:sz w:val="32"/>
          <w:szCs w:val="32"/>
          <w:cs/>
        </w:rPr>
        <w:t>จ้าง</w:t>
      </w:r>
      <w:r w:rsidRPr="00E04E3F">
        <w:rPr>
          <w:rFonts w:ascii="TH SarabunPSK" w:hAnsi="TH SarabunPSK" w:cs="TH SarabunPSK" w:hint="cs"/>
          <w:sz w:val="32"/>
          <w:szCs w:val="32"/>
          <w:cs/>
        </w:rPr>
        <w:t xml:space="preserve"> ที่</w:t>
      </w:r>
      <w:r w:rsidR="00C76E9E" w:rsidRPr="00E04E3F">
        <w:rPr>
          <w:rFonts w:ascii="TH SarabunPSK" w:hAnsi="TH SarabunPSK" w:cs="TH SarabunPSK"/>
          <w:sz w:val="32"/>
          <w:szCs w:val="32"/>
          <w:cs/>
        </w:rPr>
        <w:t xml:space="preserve">ต้องการผลสําเร็จของงานทั้งหมดพร้อมกัน ให้กําหนดค่าปรับเป็นรายวันเป็นจํานวนเงินตายตัวในอัตราร้อยละ </w:t>
      </w:r>
      <w:r w:rsidR="009F0104" w:rsidRPr="00E04E3F">
        <w:rPr>
          <w:rFonts w:ascii="TH SarabunPSK" w:hAnsi="TH SarabunPSK" w:cs="TH SarabunPSK"/>
          <w:sz w:val="32"/>
          <w:szCs w:val="32"/>
        </w:rPr>
        <w:t>0.01</w:t>
      </w:r>
      <w:r w:rsidR="00C76E9E" w:rsidRPr="00E04E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F0104" w:rsidRPr="00E04E3F">
        <w:rPr>
          <w:rFonts w:ascii="TH SarabunPSK" w:hAnsi="TH SarabunPSK" w:cs="TH SarabunPSK"/>
          <w:sz w:val="32"/>
          <w:szCs w:val="32"/>
          <w:cs/>
        </w:rPr>
        <w:t>–</w:t>
      </w:r>
      <w:r w:rsidR="00C76E9E" w:rsidRPr="00E04E3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F0104" w:rsidRPr="00E04E3F">
        <w:rPr>
          <w:rFonts w:ascii="TH SarabunPSK" w:hAnsi="TH SarabunPSK" w:cs="TH SarabunPSK"/>
          <w:sz w:val="32"/>
          <w:szCs w:val="32"/>
        </w:rPr>
        <w:t>0.10</w:t>
      </w:r>
      <w:r w:rsidR="00C76E9E" w:rsidRPr="00E04E3F">
        <w:rPr>
          <w:rFonts w:ascii="TH SarabunPSK" w:hAnsi="TH SarabunPSK" w:cs="TH SarabunPSK"/>
          <w:sz w:val="32"/>
          <w:szCs w:val="32"/>
          <w:cs/>
        </w:rPr>
        <w:t xml:space="preserve"> ของราคางานจ้างนั้น แต่จะต้องไม่ต่</w:t>
      </w:r>
      <w:r w:rsidR="009F0104" w:rsidRPr="00E04E3F">
        <w:rPr>
          <w:rFonts w:ascii="TH SarabunPSK" w:hAnsi="TH SarabunPSK" w:cs="TH SarabunPSK" w:hint="cs"/>
          <w:sz w:val="32"/>
          <w:szCs w:val="32"/>
          <w:cs/>
        </w:rPr>
        <w:t>ำ</w:t>
      </w:r>
      <w:r w:rsidR="00C76E9E" w:rsidRPr="00E04E3F">
        <w:rPr>
          <w:rFonts w:ascii="TH SarabunPSK" w:hAnsi="TH SarabunPSK" w:cs="TH SarabunPSK"/>
          <w:sz w:val="32"/>
          <w:szCs w:val="32"/>
          <w:cs/>
        </w:rPr>
        <w:t xml:space="preserve">กว่าวันละ </w:t>
      </w:r>
      <w:r w:rsidR="009F0104" w:rsidRPr="00E04E3F">
        <w:rPr>
          <w:rFonts w:ascii="TH SarabunPSK" w:hAnsi="TH SarabunPSK" w:cs="TH SarabunPSK"/>
          <w:sz w:val="32"/>
          <w:szCs w:val="32"/>
        </w:rPr>
        <w:t>100</w:t>
      </w:r>
      <w:r w:rsidR="00C76E9E" w:rsidRPr="00E04E3F">
        <w:rPr>
          <w:rFonts w:ascii="TH SarabunPSK" w:hAnsi="TH SarabunPSK" w:cs="TH SarabunPSK"/>
          <w:sz w:val="32"/>
          <w:szCs w:val="32"/>
          <w:cs/>
        </w:rPr>
        <w:t xml:space="preserve"> บาท </w:t>
      </w:r>
    </w:p>
    <w:p w:rsidR="002C0304" w:rsidRPr="00E04E3F" w:rsidRDefault="002C0304" w:rsidP="002C0304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04E3F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E04E3F">
        <w:rPr>
          <w:rFonts w:ascii="TH SarabunPSK" w:hAnsi="TH SarabunPSK" w:cs="TH SarabunPSK"/>
          <w:sz w:val="32"/>
          <w:szCs w:val="32"/>
          <w:cs/>
        </w:rPr>
        <w:tab/>
      </w:r>
      <w:r w:rsidRPr="00E04E3F">
        <w:rPr>
          <w:rFonts w:ascii="TH SarabunPSK" w:hAnsi="TH SarabunPSK" w:cs="TH SarabunPSK"/>
          <w:sz w:val="32"/>
          <w:szCs w:val="32"/>
          <w:cs/>
        </w:rPr>
        <w:tab/>
      </w:r>
      <w:r w:rsidR="009F0104" w:rsidRPr="00E04E3F">
        <w:rPr>
          <w:rFonts w:ascii="TH SarabunPSK" w:hAnsi="TH SarabunPSK" w:cs="TH SarabunPSK" w:hint="cs"/>
          <w:sz w:val="32"/>
          <w:szCs w:val="32"/>
          <w:cs/>
        </w:rPr>
        <w:t>3</w:t>
      </w:r>
      <w:r w:rsidRPr="00E04E3F">
        <w:rPr>
          <w:rFonts w:ascii="TH SarabunPSK" w:hAnsi="TH SarabunPSK" w:cs="TH SarabunPSK" w:hint="cs"/>
          <w:sz w:val="32"/>
          <w:szCs w:val="32"/>
          <w:cs/>
        </w:rPr>
        <w:t xml:space="preserve"> )</w:t>
      </w:r>
      <w:r w:rsidRPr="00E04E3F">
        <w:rPr>
          <w:rFonts w:ascii="TH SarabunPSK" w:hAnsi="TH SarabunPSK" w:cs="TH SarabunPSK"/>
          <w:sz w:val="32"/>
          <w:szCs w:val="32"/>
          <w:cs/>
        </w:rPr>
        <w:tab/>
      </w:r>
      <w:r w:rsidR="00C76E9E" w:rsidRPr="00E04E3F">
        <w:rPr>
          <w:rFonts w:ascii="TH SarabunPSK" w:hAnsi="TH SarabunPSK" w:cs="TH SarabunPSK"/>
          <w:sz w:val="32"/>
          <w:szCs w:val="32"/>
          <w:cs/>
        </w:rPr>
        <w:t>งานก่อสร้างสาธารณูปโภคที่มีผลกระทบต่อการจราจร ให้กําหนดค่าปรับเป็นรายวันในอัตรา</w:t>
      </w:r>
      <w:r w:rsidR="00C76E9E" w:rsidRPr="00E04E3F">
        <w:rPr>
          <w:rFonts w:ascii="TH SarabunPSK" w:hAnsi="TH SarabunPSK" w:cs="TH SarabunPSK"/>
          <w:spacing w:val="-4"/>
          <w:sz w:val="32"/>
          <w:szCs w:val="32"/>
          <w:cs/>
        </w:rPr>
        <w:t xml:space="preserve">ร้อยละ </w:t>
      </w:r>
      <w:r w:rsidR="00F120B9" w:rsidRPr="00E04E3F">
        <w:rPr>
          <w:rFonts w:ascii="TH SarabunPSK" w:hAnsi="TH SarabunPSK" w:cs="TH SarabunPSK" w:hint="cs"/>
          <w:spacing w:val="-4"/>
          <w:sz w:val="32"/>
          <w:szCs w:val="32"/>
          <w:cs/>
        </w:rPr>
        <w:t>0.25</w:t>
      </w:r>
      <w:r w:rsidR="009F0104" w:rsidRPr="00E04E3F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C76E9E" w:rsidRPr="00E04E3F">
        <w:rPr>
          <w:rFonts w:ascii="TH SarabunPSK" w:hAnsi="TH SarabunPSK" w:cs="TH SarabunPSK"/>
          <w:spacing w:val="-4"/>
          <w:sz w:val="32"/>
          <w:szCs w:val="32"/>
          <w:cs/>
        </w:rPr>
        <w:t xml:space="preserve">ของราคางานจ้าง </w:t>
      </w:r>
      <w:r w:rsidRPr="00E04E3F">
        <w:rPr>
          <w:rFonts w:ascii="TH SarabunPSK" w:hAnsi="TH SarabunPSK" w:cs="TH SarabunPSK"/>
          <w:spacing w:val="-4"/>
          <w:sz w:val="32"/>
          <w:szCs w:val="32"/>
          <w:cs/>
        </w:rPr>
        <w:t>แต่อาจจะก</w:t>
      </w:r>
      <w:r w:rsidRPr="00E04E3F">
        <w:rPr>
          <w:rFonts w:ascii="TH SarabunPSK" w:hAnsi="TH SarabunPSK" w:cs="TH SarabunPSK" w:hint="cs"/>
          <w:spacing w:val="-4"/>
          <w:sz w:val="32"/>
          <w:szCs w:val="32"/>
          <w:cs/>
        </w:rPr>
        <w:t>ำ</w:t>
      </w:r>
      <w:r w:rsidRPr="00E04E3F">
        <w:rPr>
          <w:rFonts w:ascii="TH SarabunPSK" w:hAnsi="TH SarabunPSK" w:cs="TH SarabunPSK"/>
          <w:spacing w:val="-4"/>
          <w:sz w:val="32"/>
          <w:szCs w:val="32"/>
          <w:cs/>
        </w:rPr>
        <w:t>หนดขั้นสูงสุดของการปรับก็ได้ ทั้งนี้ตามหลักเกณฑ์ที</w:t>
      </w:r>
      <w:r w:rsidRPr="00E04E3F">
        <w:rPr>
          <w:rFonts w:ascii="TH SarabunPSK" w:hAnsi="TH SarabunPSK" w:cs="TH SarabunPSK" w:hint="cs"/>
          <w:spacing w:val="-4"/>
          <w:sz w:val="32"/>
          <w:szCs w:val="32"/>
          <w:cs/>
        </w:rPr>
        <w:t>่</w:t>
      </w:r>
      <w:r w:rsidRPr="00E04E3F">
        <w:rPr>
          <w:rFonts w:ascii="TH SarabunPSK" w:hAnsi="TH SarabunPSK" w:cs="TH SarabunPSK"/>
          <w:spacing w:val="-4"/>
          <w:sz w:val="32"/>
          <w:szCs w:val="32"/>
          <w:cs/>
        </w:rPr>
        <w:t>คณะกรรมการ</w:t>
      </w:r>
      <w:r w:rsidRPr="00E04E3F"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Pr="00E04E3F">
        <w:rPr>
          <w:rFonts w:ascii="TH SarabunPSK" w:hAnsi="TH SarabunPSK" w:cs="TH SarabunPSK"/>
          <w:sz w:val="32"/>
          <w:szCs w:val="32"/>
          <w:cs/>
        </w:rPr>
        <w:t>นโยบายก</w:t>
      </w:r>
      <w:r w:rsidRPr="00E04E3F">
        <w:rPr>
          <w:rFonts w:ascii="TH SarabunPSK" w:hAnsi="TH SarabunPSK" w:cs="TH SarabunPSK" w:hint="cs"/>
          <w:sz w:val="32"/>
          <w:szCs w:val="32"/>
          <w:cs/>
        </w:rPr>
        <w:t>ำ</w:t>
      </w:r>
      <w:r w:rsidRPr="00E04E3F">
        <w:rPr>
          <w:rFonts w:ascii="TH SarabunPSK" w:hAnsi="TH SarabunPSK" w:cs="TH SarabunPSK"/>
          <w:sz w:val="32"/>
          <w:szCs w:val="32"/>
          <w:cs/>
        </w:rPr>
        <w:t>หนด</w:t>
      </w:r>
    </w:p>
    <w:p w:rsidR="00FF103D" w:rsidRPr="00E04E3F" w:rsidRDefault="002C0304" w:rsidP="00FF103D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04E3F">
        <w:rPr>
          <w:rFonts w:ascii="TH SarabunPSK" w:hAnsi="TH SarabunPSK" w:cs="TH SarabunPSK"/>
          <w:sz w:val="32"/>
          <w:szCs w:val="32"/>
        </w:rPr>
        <w:tab/>
      </w:r>
      <w:r w:rsidRPr="00E04E3F">
        <w:rPr>
          <w:rFonts w:ascii="TH SarabunPSK" w:hAnsi="TH SarabunPSK" w:cs="TH SarabunPSK"/>
          <w:sz w:val="32"/>
          <w:szCs w:val="32"/>
        </w:rPr>
        <w:tab/>
      </w:r>
      <w:r w:rsidRPr="00E04E3F">
        <w:rPr>
          <w:rFonts w:ascii="TH SarabunPSK" w:hAnsi="TH SarabunPSK" w:cs="TH SarabunPSK"/>
          <w:sz w:val="32"/>
          <w:szCs w:val="32"/>
        </w:rPr>
        <w:tab/>
      </w:r>
      <w:proofErr w:type="gramStart"/>
      <w:r w:rsidR="009F0104" w:rsidRPr="00E04E3F">
        <w:rPr>
          <w:rFonts w:ascii="TH SarabunPSK" w:hAnsi="TH SarabunPSK" w:cs="TH SarabunPSK"/>
          <w:sz w:val="32"/>
          <w:szCs w:val="32"/>
        </w:rPr>
        <w:t>4</w:t>
      </w:r>
      <w:r w:rsidRPr="00E04E3F">
        <w:rPr>
          <w:rFonts w:ascii="TH SarabunPSK" w:hAnsi="TH SarabunPSK" w:cs="TH SarabunPSK"/>
          <w:sz w:val="32"/>
          <w:szCs w:val="32"/>
        </w:rPr>
        <w:t xml:space="preserve"> </w:t>
      </w:r>
      <w:r w:rsidRPr="00E04E3F">
        <w:rPr>
          <w:rFonts w:ascii="TH SarabunPSK" w:hAnsi="TH SarabunPSK" w:cs="TH SarabunPSK" w:hint="cs"/>
          <w:sz w:val="32"/>
          <w:szCs w:val="32"/>
          <w:cs/>
        </w:rPr>
        <w:t>)</w:t>
      </w:r>
      <w:proofErr w:type="gramEnd"/>
      <w:r w:rsidR="009F0104" w:rsidRPr="00E04E3F">
        <w:rPr>
          <w:rFonts w:ascii="TH SarabunPSK" w:hAnsi="TH SarabunPSK" w:cs="TH SarabunPSK"/>
          <w:sz w:val="32"/>
          <w:szCs w:val="32"/>
        </w:rPr>
        <w:tab/>
      </w:r>
      <w:r w:rsidRPr="00E04E3F">
        <w:rPr>
          <w:rFonts w:ascii="TH SarabunPSK" w:hAnsi="TH SarabunPSK" w:cs="TH SarabunPSK" w:hint="cs"/>
          <w:spacing w:val="-4"/>
          <w:sz w:val="32"/>
          <w:szCs w:val="32"/>
          <w:cs/>
        </w:rPr>
        <w:t>งาน</w:t>
      </w:r>
      <w:r w:rsidR="00C76E9E" w:rsidRPr="00E04E3F">
        <w:rPr>
          <w:rFonts w:ascii="TH SarabunPSK" w:hAnsi="TH SarabunPSK" w:cs="TH SarabunPSK"/>
          <w:spacing w:val="-4"/>
          <w:sz w:val="32"/>
          <w:szCs w:val="32"/>
          <w:cs/>
        </w:rPr>
        <w:t>จ้างที่ปรึกษา หากเห็นว่าถ้าไม่กําหนดค่าปรับไว้ในสัญญาจะเกิดความเสียหาย ให</w:t>
      </w:r>
      <w:r w:rsidR="00DB30BA" w:rsidRPr="00E04E3F">
        <w:rPr>
          <w:rFonts w:ascii="TH SarabunPSK" w:hAnsi="TH SarabunPSK" w:cs="TH SarabunPSK" w:hint="cs"/>
          <w:spacing w:val="-4"/>
          <w:sz w:val="32"/>
          <w:szCs w:val="32"/>
          <w:cs/>
        </w:rPr>
        <w:t>้</w:t>
      </w:r>
      <w:r w:rsidR="00C76E9E" w:rsidRPr="00E04E3F">
        <w:rPr>
          <w:rFonts w:ascii="TH SarabunPSK" w:hAnsi="TH SarabunPSK" w:cs="TH SarabunPSK"/>
          <w:spacing w:val="-4"/>
          <w:sz w:val="32"/>
          <w:szCs w:val="32"/>
          <w:cs/>
        </w:rPr>
        <w:t>กําหนด</w:t>
      </w:r>
      <w:r w:rsidRPr="00E04E3F"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="00C76E9E" w:rsidRPr="00E04E3F">
        <w:rPr>
          <w:rFonts w:ascii="TH SarabunPSK" w:hAnsi="TH SarabunPSK" w:cs="TH SarabunPSK"/>
          <w:sz w:val="32"/>
          <w:szCs w:val="32"/>
          <w:cs/>
        </w:rPr>
        <w:t xml:space="preserve">ค่าปรับไว้ในสัญญาเป็นรายวันในอัตราหรือจํานวนเงินตายตัวในอัตราร้อยละ </w:t>
      </w:r>
      <w:r w:rsidR="00F120B9" w:rsidRPr="00E04E3F">
        <w:rPr>
          <w:rFonts w:ascii="TH SarabunPSK" w:hAnsi="TH SarabunPSK" w:cs="TH SarabunPSK"/>
          <w:sz w:val="32"/>
          <w:szCs w:val="32"/>
        </w:rPr>
        <w:t>0.01</w:t>
      </w:r>
      <w:r w:rsidR="00F120B9" w:rsidRPr="00E04E3F">
        <w:rPr>
          <w:rFonts w:ascii="TH SarabunPSK" w:hAnsi="TH SarabunPSK" w:cs="TH SarabunPSK"/>
          <w:sz w:val="32"/>
          <w:szCs w:val="32"/>
          <w:cs/>
        </w:rPr>
        <w:t xml:space="preserve"> – </w:t>
      </w:r>
      <w:r w:rsidR="00F120B9" w:rsidRPr="00E04E3F">
        <w:rPr>
          <w:rFonts w:ascii="TH SarabunPSK" w:hAnsi="TH SarabunPSK" w:cs="TH SarabunPSK"/>
          <w:sz w:val="32"/>
          <w:szCs w:val="32"/>
        </w:rPr>
        <w:t>0.10</w:t>
      </w:r>
      <w:r w:rsidR="00C76E9E" w:rsidRPr="00E04E3F">
        <w:rPr>
          <w:rFonts w:ascii="TH SarabunPSK" w:hAnsi="TH SarabunPSK" w:cs="TH SarabunPSK"/>
          <w:sz w:val="32"/>
          <w:szCs w:val="32"/>
          <w:cs/>
        </w:rPr>
        <w:t xml:space="preserve"> ของราคางานจ้า</w:t>
      </w:r>
      <w:r w:rsidR="00DB30BA" w:rsidRPr="00E04E3F">
        <w:rPr>
          <w:rFonts w:ascii="TH SarabunPSK" w:hAnsi="TH SarabunPSK" w:cs="TH SarabunPSK" w:hint="cs"/>
          <w:sz w:val="32"/>
          <w:szCs w:val="32"/>
          <w:cs/>
        </w:rPr>
        <w:t>ง</w:t>
      </w:r>
    </w:p>
    <w:p w:rsidR="00FF103D" w:rsidRPr="00E04E3F" w:rsidRDefault="00FF103D" w:rsidP="00FF103D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04E3F">
        <w:rPr>
          <w:rFonts w:ascii="TH SarabunPSK" w:hAnsi="TH SarabunPSK" w:cs="TH SarabunPSK"/>
          <w:sz w:val="32"/>
          <w:szCs w:val="32"/>
        </w:rPr>
        <w:tab/>
      </w:r>
      <w:r w:rsidRPr="00E04E3F">
        <w:rPr>
          <w:rFonts w:ascii="TH SarabunPSK" w:hAnsi="TH SarabunPSK" w:cs="TH SarabunPSK"/>
          <w:sz w:val="32"/>
          <w:szCs w:val="32"/>
        </w:rPr>
        <w:tab/>
      </w:r>
      <w:r w:rsidRPr="00E04E3F">
        <w:rPr>
          <w:rFonts w:ascii="TH SarabunPSK" w:hAnsi="TH SarabunPSK" w:cs="TH SarabunPSK"/>
          <w:sz w:val="32"/>
          <w:szCs w:val="32"/>
        </w:rPr>
        <w:tab/>
      </w:r>
      <w:proofErr w:type="gramStart"/>
      <w:r w:rsidRPr="00E04E3F">
        <w:rPr>
          <w:rFonts w:ascii="TH SarabunPSK" w:hAnsi="TH SarabunPSK" w:cs="TH SarabunPSK"/>
          <w:sz w:val="32"/>
          <w:szCs w:val="32"/>
        </w:rPr>
        <w:t>5 )</w:t>
      </w:r>
      <w:proofErr w:type="gramEnd"/>
      <w:r w:rsidRPr="00E04E3F">
        <w:rPr>
          <w:rFonts w:ascii="TH SarabunPSK" w:hAnsi="TH SarabunPSK" w:cs="TH SarabunPSK"/>
          <w:sz w:val="32"/>
          <w:szCs w:val="32"/>
        </w:rPr>
        <w:tab/>
      </w:r>
      <w:r w:rsidRPr="00E04E3F">
        <w:rPr>
          <w:rFonts w:ascii="TH SarabunPSK" w:hAnsi="TH SarabunPSK" w:cs="TH SarabunPSK"/>
          <w:sz w:val="32"/>
          <w:szCs w:val="32"/>
          <w:cs/>
        </w:rPr>
        <w:t>การจัดหาสิ่งของที่ประกอบกันเป็นชุด ถ้าขาดส่วนประกอบส่วนหนึ่งส่วนใดไปแล้วจะไม่สามารถใช้การได้โดยสมบูรณ์ แม้คู่สัญญาจะส่งมอบสิ่งของภายในก</w:t>
      </w:r>
      <w:r w:rsidRPr="00E04E3F">
        <w:rPr>
          <w:rFonts w:ascii="TH SarabunPSK" w:hAnsi="TH SarabunPSK" w:cs="TH SarabunPSK" w:hint="cs"/>
          <w:sz w:val="32"/>
          <w:szCs w:val="32"/>
          <w:cs/>
        </w:rPr>
        <w:t>ำ</w:t>
      </w:r>
      <w:r w:rsidRPr="00E04E3F">
        <w:rPr>
          <w:rFonts w:ascii="TH SarabunPSK" w:hAnsi="TH SarabunPSK" w:cs="TH SarabunPSK"/>
          <w:sz w:val="32"/>
          <w:szCs w:val="32"/>
          <w:cs/>
        </w:rPr>
        <w:t>หนดตามสัญญา แต่ยังขาดส่วนประกอบบางส่วน ต่อมาได้ส่งมอบส่วนประกอบที่ยังขาดนั้นเกินก</w:t>
      </w:r>
      <w:r w:rsidRPr="00E04E3F">
        <w:rPr>
          <w:rFonts w:ascii="TH SarabunPSK" w:hAnsi="TH SarabunPSK" w:cs="TH SarabunPSK" w:hint="cs"/>
          <w:sz w:val="32"/>
          <w:szCs w:val="32"/>
          <w:cs/>
        </w:rPr>
        <w:t>ำ</w:t>
      </w:r>
      <w:r w:rsidRPr="00E04E3F">
        <w:rPr>
          <w:rFonts w:ascii="TH SarabunPSK" w:hAnsi="TH SarabunPSK" w:cs="TH SarabunPSK"/>
          <w:sz w:val="32"/>
          <w:szCs w:val="32"/>
          <w:cs/>
        </w:rPr>
        <w:t xml:space="preserve">หนดสัญญา ให้ถือว่าไม่ได้ส่งมอบสิ่งของนั้นเลย </w:t>
      </w:r>
      <w:r w:rsidRPr="00E04E3F">
        <w:rPr>
          <w:rFonts w:ascii="TH SarabunPSK" w:hAnsi="TH SarabunPSK" w:cs="TH SarabunPSK"/>
          <w:sz w:val="32"/>
          <w:szCs w:val="32"/>
          <w:cs/>
        </w:rPr>
        <w:br/>
        <w:t>ให้ปรับเต็มราคาของทั้งชุด</w:t>
      </w:r>
    </w:p>
    <w:p w:rsidR="00FF103D" w:rsidRPr="00E04E3F" w:rsidRDefault="00FF103D" w:rsidP="00FF103D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04E3F">
        <w:rPr>
          <w:rFonts w:ascii="TH SarabunPSK" w:hAnsi="TH SarabunPSK" w:cs="TH SarabunPSK"/>
          <w:sz w:val="32"/>
          <w:szCs w:val="32"/>
        </w:rPr>
        <w:tab/>
      </w:r>
      <w:r w:rsidRPr="00E04E3F">
        <w:rPr>
          <w:rFonts w:ascii="TH SarabunPSK" w:hAnsi="TH SarabunPSK" w:cs="TH SarabunPSK"/>
          <w:sz w:val="32"/>
          <w:szCs w:val="32"/>
        </w:rPr>
        <w:tab/>
      </w:r>
      <w:r w:rsidRPr="00E04E3F">
        <w:rPr>
          <w:rFonts w:ascii="TH SarabunPSK" w:hAnsi="TH SarabunPSK" w:cs="TH SarabunPSK"/>
          <w:sz w:val="32"/>
          <w:szCs w:val="32"/>
        </w:rPr>
        <w:tab/>
      </w:r>
      <w:proofErr w:type="gramStart"/>
      <w:r w:rsidRPr="00E04E3F">
        <w:rPr>
          <w:rFonts w:ascii="TH SarabunPSK" w:hAnsi="TH SarabunPSK" w:cs="TH SarabunPSK"/>
          <w:sz w:val="32"/>
          <w:szCs w:val="32"/>
        </w:rPr>
        <w:t>6 )</w:t>
      </w:r>
      <w:proofErr w:type="gramEnd"/>
      <w:r w:rsidRPr="00E04E3F">
        <w:rPr>
          <w:rFonts w:ascii="TH SarabunPSK" w:hAnsi="TH SarabunPSK" w:cs="TH SarabunPSK"/>
          <w:sz w:val="32"/>
          <w:szCs w:val="32"/>
        </w:rPr>
        <w:tab/>
      </w:r>
      <w:r w:rsidRPr="00E04E3F">
        <w:rPr>
          <w:rFonts w:ascii="TH SarabunPSK" w:hAnsi="TH SarabunPSK" w:cs="TH SarabunPSK"/>
          <w:sz w:val="32"/>
          <w:szCs w:val="32"/>
          <w:cs/>
        </w:rPr>
        <w:t>การจัดหาสิ่งของคิดราคารวมทั้งค่าติดตั้งหรือทดลองด้วย ถ้าติดตั้งหรือทดลองเกินกว่าก</w:t>
      </w:r>
      <w:r w:rsidRPr="00E04E3F">
        <w:rPr>
          <w:rFonts w:ascii="TH SarabunPSK" w:hAnsi="TH SarabunPSK" w:cs="TH SarabunPSK" w:hint="cs"/>
          <w:sz w:val="32"/>
          <w:szCs w:val="32"/>
          <w:cs/>
        </w:rPr>
        <w:t>ำ</w:t>
      </w:r>
      <w:r w:rsidRPr="00E04E3F">
        <w:rPr>
          <w:rFonts w:ascii="TH SarabunPSK" w:hAnsi="TH SarabunPSK" w:cs="TH SarabunPSK"/>
          <w:sz w:val="32"/>
          <w:szCs w:val="32"/>
          <w:cs/>
        </w:rPr>
        <w:t>หนดตามสัญญาเป็นจ</w:t>
      </w:r>
      <w:r w:rsidRPr="00E04E3F">
        <w:rPr>
          <w:rFonts w:ascii="TH SarabunPSK" w:hAnsi="TH SarabunPSK" w:cs="TH SarabunPSK" w:hint="cs"/>
          <w:sz w:val="32"/>
          <w:szCs w:val="32"/>
          <w:cs/>
        </w:rPr>
        <w:t>ำ</w:t>
      </w:r>
      <w:r w:rsidRPr="00E04E3F">
        <w:rPr>
          <w:rFonts w:ascii="TH SarabunPSK" w:hAnsi="TH SarabunPSK" w:cs="TH SarabunPSK"/>
          <w:sz w:val="32"/>
          <w:szCs w:val="32"/>
          <w:cs/>
        </w:rPr>
        <w:t>นวนวันเท่าใด ให้ปรับเป็นรายวันในอัตราที่ก</w:t>
      </w:r>
      <w:r w:rsidRPr="00E04E3F">
        <w:rPr>
          <w:rFonts w:ascii="TH SarabunPSK" w:hAnsi="TH SarabunPSK" w:cs="TH SarabunPSK" w:hint="cs"/>
          <w:sz w:val="32"/>
          <w:szCs w:val="32"/>
          <w:cs/>
        </w:rPr>
        <w:t>ำ</w:t>
      </w:r>
      <w:r w:rsidRPr="00E04E3F">
        <w:rPr>
          <w:rFonts w:ascii="TH SarabunPSK" w:hAnsi="TH SarabunPSK" w:cs="TH SarabunPSK"/>
          <w:sz w:val="32"/>
          <w:szCs w:val="32"/>
          <w:cs/>
        </w:rPr>
        <w:t>หนดของราคาทั้งหมด</w:t>
      </w:r>
    </w:p>
    <w:p w:rsidR="00216270" w:rsidRDefault="00FF103D" w:rsidP="00216270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</w:pPr>
      <w:r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tab/>
      </w:r>
      <w:r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tab/>
      </w:r>
      <w:r>
        <w:rPr>
          <w:rFonts w:ascii="TH SarabunPSK" w:hAnsi="TH SarabunPSK" w:cs="TH SarabunPSK"/>
          <w:i/>
          <w:iCs/>
          <w:color w:val="0070C0"/>
          <w:sz w:val="32"/>
          <w:szCs w:val="32"/>
          <w:cs/>
        </w:rPr>
        <w:tab/>
      </w:r>
      <w:r w:rsidRPr="00E04E3F">
        <w:rPr>
          <w:rFonts w:ascii="TH SarabunPSK" w:hAnsi="TH SarabunPSK" w:cs="TH SarabunPSK"/>
          <w:sz w:val="32"/>
          <w:szCs w:val="32"/>
          <w:cs/>
        </w:rPr>
        <w:t>ทั้งนี้ การก</w:t>
      </w:r>
      <w:r w:rsidRPr="00E04E3F">
        <w:rPr>
          <w:rFonts w:ascii="TH SarabunPSK" w:hAnsi="TH SarabunPSK" w:cs="TH SarabunPSK" w:hint="cs"/>
          <w:sz w:val="32"/>
          <w:szCs w:val="32"/>
          <w:cs/>
        </w:rPr>
        <w:t>ำ</w:t>
      </w:r>
      <w:r w:rsidRPr="00E04E3F">
        <w:rPr>
          <w:rFonts w:ascii="TH SarabunPSK" w:hAnsi="TH SarabunPSK" w:cs="TH SarabunPSK"/>
          <w:sz w:val="32"/>
          <w:szCs w:val="32"/>
          <w:cs/>
        </w:rPr>
        <w:t xml:space="preserve">หนดค่าปรับตาม </w:t>
      </w:r>
      <w:r w:rsidRPr="00E04E3F">
        <w:rPr>
          <w:rFonts w:ascii="TH SarabunPSK" w:hAnsi="TH SarabunPSK" w:cs="TH SarabunPSK"/>
          <w:sz w:val="32"/>
          <w:szCs w:val="32"/>
        </w:rPr>
        <w:t xml:space="preserve">1) – 4) </w:t>
      </w:r>
      <w:r w:rsidRPr="00E04E3F">
        <w:rPr>
          <w:rFonts w:ascii="TH SarabunPSK" w:hAnsi="TH SarabunPSK" w:cs="TH SarabunPSK"/>
          <w:sz w:val="32"/>
          <w:szCs w:val="32"/>
          <w:cs/>
        </w:rPr>
        <w:t>ในอัตราหรือเป็นรายวันเป็นจ</w:t>
      </w:r>
      <w:r w:rsidRPr="00E04E3F">
        <w:rPr>
          <w:rFonts w:ascii="TH SarabunPSK" w:hAnsi="TH SarabunPSK" w:cs="TH SarabunPSK" w:hint="cs"/>
          <w:sz w:val="32"/>
          <w:szCs w:val="32"/>
          <w:cs/>
        </w:rPr>
        <w:t>ำ</w:t>
      </w:r>
      <w:r w:rsidRPr="00E04E3F">
        <w:rPr>
          <w:rFonts w:ascii="TH SarabunPSK" w:hAnsi="TH SarabunPSK" w:cs="TH SarabunPSK"/>
          <w:sz w:val="32"/>
          <w:szCs w:val="32"/>
          <w:cs/>
        </w:rPr>
        <w:t>นวนเงิน</w:t>
      </w:r>
      <w:r w:rsidRPr="00E04E3F">
        <w:rPr>
          <w:rFonts w:ascii="TH SarabunPSK" w:hAnsi="TH SarabunPSK" w:cs="TH SarabunPSK" w:hint="cs"/>
          <w:sz w:val="32"/>
          <w:szCs w:val="32"/>
          <w:cs/>
        </w:rPr>
        <w:t>เ</w:t>
      </w:r>
      <w:r w:rsidRPr="00E04E3F">
        <w:rPr>
          <w:rFonts w:ascii="TH SarabunPSK" w:hAnsi="TH SarabunPSK" w:cs="TH SarabunPSK"/>
          <w:sz w:val="32"/>
          <w:szCs w:val="32"/>
          <w:cs/>
        </w:rPr>
        <w:t>ท่าใด ให้หัวหน้าหน่วยงานของรัฐ</w:t>
      </w:r>
      <w:r w:rsidRPr="00E04E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04E3F">
        <w:rPr>
          <w:rFonts w:ascii="TH SarabunPSK" w:hAnsi="TH SarabunPSK" w:cs="TH SarabunPSK"/>
          <w:sz w:val="32"/>
          <w:szCs w:val="32"/>
          <w:cs/>
        </w:rPr>
        <w:t>ค</w:t>
      </w:r>
      <w:r w:rsidRPr="00E04E3F">
        <w:rPr>
          <w:rFonts w:ascii="TH SarabunPSK" w:hAnsi="TH SarabunPSK" w:cs="TH SarabunPSK" w:hint="cs"/>
          <w:sz w:val="32"/>
          <w:szCs w:val="32"/>
          <w:cs/>
        </w:rPr>
        <w:t>ำ</w:t>
      </w:r>
      <w:r w:rsidRPr="00E04E3F">
        <w:rPr>
          <w:rFonts w:ascii="TH SarabunPSK" w:hAnsi="TH SarabunPSK" w:cs="TH SarabunPSK"/>
          <w:sz w:val="32"/>
          <w:szCs w:val="32"/>
          <w:cs/>
        </w:rPr>
        <w:t>นึงถึงราคา ก</w:t>
      </w:r>
      <w:r w:rsidRPr="00E04E3F">
        <w:rPr>
          <w:rFonts w:ascii="TH SarabunPSK" w:hAnsi="TH SarabunPSK" w:cs="TH SarabunPSK" w:hint="cs"/>
          <w:sz w:val="32"/>
          <w:szCs w:val="32"/>
          <w:cs/>
        </w:rPr>
        <w:t>ำ</w:t>
      </w:r>
      <w:r w:rsidRPr="00E04E3F">
        <w:rPr>
          <w:rFonts w:ascii="TH SarabunPSK" w:hAnsi="TH SarabunPSK" w:cs="TH SarabunPSK"/>
          <w:sz w:val="32"/>
          <w:szCs w:val="32"/>
          <w:cs/>
        </w:rPr>
        <w:t>หนดระยะเวลาของการใช้งาน และลักษณะของพัสดุซึ่งอาจมีผลกระทบต่อการที่คู่สัญญาของหน่วยงานของรัฐจะหลีกเลี่ยงไม่ปฏิบัติตามสัญญา หรือกระทบต่อการจราจร หรือความเสียหายแก่ประโยชน์สาธารณะ แล้วแต่กรณี</w:t>
      </w:r>
      <w:r w:rsidRPr="00E04E3F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C64478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(</w:t>
      </w:r>
      <w:r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ตาม</w:t>
      </w:r>
      <w:r>
        <w:rPr>
          <w:rFonts w:ascii="TH SarabunPSK" w:hAnsi="TH SarabunPSK" w:cs="TH SarabunPSK" w:hint="cs"/>
          <w:i/>
          <w:iCs/>
          <w:color w:val="0070C0"/>
          <w:sz w:val="30"/>
          <w:szCs w:val="30"/>
          <w:cs/>
        </w:rPr>
        <w:t>ระเบียบกระทรวงการคลังว่าด้วยการจัดซื้อจัดจ้างและการบริหารพัสดุภาครัฐ พ.ศ. 2560</w:t>
      </w:r>
      <w:r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 xml:space="preserve"> ข้อ 162</w:t>
      </w:r>
      <w:r w:rsidR="00C64478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)</w:t>
      </w:r>
    </w:p>
    <w:p w:rsidR="00216270" w:rsidRPr="00E04E3F" w:rsidRDefault="00216270" w:rsidP="00216270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i/>
          <w:iCs/>
          <w:color w:val="0070C0"/>
          <w:sz w:val="32"/>
          <w:szCs w:val="32"/>
        </w:rPr>
        <w:tab/>
      </w:r>
      <w:r>
        <w:rPr>
          <w:rFonts w:ascii="TH SarabunPSK" w:hAnsi="TH SarabunPSK" w:cs="TH SarabunPSK"/>
          <w:i/>
          <w:iCs/>
          <w:color w:val="0070C0"/>
          <w:sz w:val="32"/>
          <w:szCs w:val="32"/>
        </w:rPr>
        <w:tab/>
      </w:r>
      <w:r w:rsidRPr="00E04E3F">
        <w:rPr>
          <w:rFonts w:ascii="TH SarabunPSK" w:hAnsi="TH SarabunPSK" w:cs="TH SarabunPSK"/>
          <w:sz w:val="32"/>
          <w:szCs w:val="32"/>
        </w:rPr>
        <w:t>9.2</w:t>
      </w:r>
      <w:r w:rsidRPr="00E04E3F">
        <w:rPr>
          <w:rFonts w:ascii="TH SarabunPSK" w:hAnsi="TH SarabunPSK" w:cs="TH SarabunPSK"/>
          <w:sz w:val="32"/>
          <w:szCs w:val="32"/>
        </w:rPr>
        <w:tab/>
      </w:r>
      <w:r w:rsidRPr="00E04E3F">
        <w:rPr>
          <w:rFonts w:ascii="TH SarabunPSK" w:hAnsi="TH SarabunPSK" w:cs="TH SarabunPSK"/>
          <w:sz w:val="32"/>
          <w:szCs w:val="32"/>
          <w:cs/>
        </w:rPr>
        <w:t>ห้ามคู่สัญญาไปจ้างช่วงให้ผู้อื่นท</w:t>
      </w:r>
      <w:r w:rsidRPr="00E04E3F">
        <w:rPr>
          <w:rFonts w:ascii="TH SarabunPSK" w:hAnsi="TH SarabunPSK" w:cs="TH SarabunPSK" w:hint="cs"/>
          <w:sz w:val="32"/>
          <w:szCs w:val="32"/>
          <w:cs/>
        </w:rPr>
        <w:t>ำ</w:t>
      </w:r>
      <w:r w:rsidRPr="00E04E3F">
        <w:rPr>
          <w:rFonts w:ascii="TH SarabunPSK" w:hAnsi="TH SarabunPSK" w:cs="TH SarabunPSK"/>
          <w:sz w:val="32"/>
          <w:szCs w:val="32"/>
          <w:cs/>
        </w:rPr>
        <w:t>อีกทอดหนึ่ง</w:t>
      </w:r>
    </w:p>
    <w:p w:rsidR="00216270" w:rsidRPr="00216270" w:rsidRDefault="00216270" w:rsidP="00216270">
      <w:pPr>
        <w:tabs>
          <w:tab w:val="left" w:pos="270"/>
          <w:tab w:val="left" w:pos="720"/>
          <w:tab w:val="left" w:pos="1170"/>
          <w:tab w:val="left" w:pos="1530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color w:val="0070C0"/>
          <w:sz w:val="32"/>
          <w:szCs w:val="32"/>
        </w:rPr>
      </w:pPr>
      <w:r w:rsidRPr="00E04E3F">
        <w:rPr>
          <w:rFonts w:ascii="TH SarabunPSK" w:hAnsi="TH SarabunPSK" w:cs="TH SarabunPSK"/>
          <w:sz w:val="32"/>
          <w:szCs w:val="32"/>
          <w:cs/>
        </w:rPr>
        <w:tab/>
      </w:r>
      <w:r w:rsidRPr="00E04E3F">
        <w:rPr>
          <w:rFonts w:ascii="TH SarabunPSK" w:hAnsi="TH SarabunPSK" w:cs="TH SarabunPSK"/>
          <w:sz w:val="32"/>
          <w:szCs w:val="32"/>
          <w:cs/>
        </w:rPr>
        <w:tab/>
      </w:r>
      <w:r w:rsidRPr="00E04E3F">
        <w:rPr>
          <w:rFonts w:ascii="TH SarabunPSK" w:hAnsi="TH SarabunPSK" w:cs="TH SarabunPSK"/>
          <w:sz w:val="32"/>
          <w:szCs w:val="32"/>
          <w:cs/>
        </w:rPr>
        <w:tab/>
        <w:t>สัญญาที่ท</w:t>
      </w:r>
      <w:r w:rsidRPr="00E04E3F">
        <w:rPr>
          <w:rFonts w:ascii="TH SarabunPSK" w:hAnsi="TH SarabunPSK" w:cs="TH SarabunPSK" w:hint="cs"/>
          <w:sz w:val="32"/>
          <w:szCs w:val="32"/>
          <w:cs/>
        </w:rPr>
        <w:t>ำ</w:t>
      </w:r>
      <w:r w:rsidRPr="00E04E3F">
        <w:rPr>
          <w:rFonts w:ascii="TH SarabunPSK" w:hAnsi="TH SarabunPSK" w:cs="TH SarabunPSK"/>
          <w:sz w:val="32"/>
          <w:szCs w:val="32"/>
          <w:cs/>
        </w:rPr>
        <w:t>ในราชอาณาจักรต้องมีข้อตกลงในการห้ามคู่สัญญาไปจ้างช่วงให้ผู้อื่นท</w:t>
      </w:r>
      <w:r w:rsidR="008F69B6" w:rsidRPr="00E04E3F">
        <w:rPr>
          <w:rFonts w:ascii="TH SarabunPSK" w:hAnsi="TH SarabunPSK" w:cs="TH SarabunPSK" w:hint="cs"/>
          <w:sz w:val="32"/>
          <w:szCs w:val="32"/>
          <w:cs/>
        </w:rPr>
        <w:t>ำ</w:t>
      </w:r>
      <w:r w:rsidRPr="00E04E3F">
        <w:rPr>
          <w:rFonts w:ascii="TH SarabunPSK" w:hAnsi="TH SarabunPSK" w:cs="TH SarabunPSK"/>
          <w:sz w:val="32"/>
          <w:szCs w:val="32"/>
          <w:cs/>
        </w:rPr>
        <w:t>อีกทอดหนึ่ง ไม่ว่าทั้งหมดหรือแต่บางส่วน เว้นแต่การจ้างช่วงแต่บางส่วนที่ได้รับอนุญาตจากหน่วยงานของรัฐที่เป็นคู่สัญญาแล้ว ถ้าคู่สัญญาไปจ้างช่วงโดยฝ่าฝืนข้อตกลงดังกล่าวต้องก</w:t>
      </w:r>
      <w:r w:rsidR="008F69B6" w:rsidRPr="00E04E3F">
        <w:rPr>
          <w:rFonts w:ascii="TH SarabunPSK" w:hAnsi="TH SarabunPSK" w:cs="TH SarabunPSK" w:hint="cs"/>
          <w:sz w:val="32"/>
          <w:szCs w:val="32"/>
          <w:cs/>
        </w:rPr>
        <w:t>ำ</w:t>
      </w:r>
      <w:r w:rsidRPr="00E04E3F">
        <w:rPr>
          <w:rFonts w:ascii="TH SarabunPSK" w:hAnsi="TH SarabunPSK" w:cs="TH SarabunPSK"/>
          <w:sz w:val="32"/>
          <w:szCs w:val="32"/>
          <w:cs/>
        </w:rPr>
        <w:t>หนดให้มีค่าปรับส</w:t>
      </w:r>
      <w:r w:rsidR="008F69B6" w:rsidRPr="00E04E3F">
        <w:rPr>
          <w:rFonts w:ascii="TH SarabunPSK" w:hAnsi="TH SarabunPSK" w:cs="TH SarabunPSK" w:hint="cs"/>
          <w:sz w:val="32"/>
          <w:szCs w:val="32"/>
          <w:cs/>
        </w:rPr>
        <w:t>ำ</w:t>
      </w:r>
      <w:r w:rsidRPr="00E04E3F">
        <w:rPr>
          <w:rFonts w:ascii="TH SarabunPSK" w:hAnsi="TH SarabunPSK" w:cs="TH SarabunPSK"/>
          <w:sz w:val="32"/>
          <w:szCs w:val="32"/>
          <w:cs/>
        </w:rPr>
        <w:t xml:space="preserve">หรับการฝ่าฝืนข้อตกลงนั้นไม่น้อยกว่าร้อยละ </w:t>
      </w:r>
      <w:r w:rsidRPr="00E04E3F">
        <w:rPr>
          <w:rFonts w:ascii="TH SarabunPSK" w:hAnsi="TH SarabunPSK" w:cs="TH SarabunPSK"/>
          <w:sz w:val="32"/>
          <w:szCs w:val="32"/>
        </w:rPr>
        <w:t>10</w:t>
      </w:r>
      <w:r w:rsidRPr="00E04E3F">
        <w:rPr>
          <w:rFonts w:ascii="TH SarabunPSK" w:hAnsi="TH SarabunPSK" w:cs="TH SarabunPSK"/>
          <w:sz w:val="32"/>
          <w:szCs w:val="32"/>
          <w:cs/>
        </w:rPr>
        <w:t xml:space="preserve"> ของวงเงินของงานที่จ้างช่วงตามสัญญา</w:t>
      </w:r>
      <w:r w:rsidR="00E126D3" w:rsidRPr="00E04E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64478">
        <w:rPr>
          <w:rFonts w:ascii="TH SarabunPSK" w:hAnsi="TH SarabunPSK" w:cs="TH SarabunPSK" w:hint="cs"/>
          <w:i/>
          <w:iCs/>
          <w:color w:val="0070C0"/>
          <w:sz w:val="32"/>
          <w:szCs w:val="32"/>
          <w:cs/>
        </w:rPr>
        <w:t>(</w:t>
      </w:r>
      <w:r w:rsidR="00C64478" w:rsidRPr="00C512FC">
        <w:rPr>
          <w:rFonts w:ascii="TH SarabunPSK" w:hAnsi="TH SarabunPSK" w:cs="TH SarabunPSK"/>
          <w:i/>
          <w:iCs/>
          <w:color w:val="0070C0"/>
          <w:spacing w:val="-4"/>
          <w:sz w:val="30"/>
          <w:szCs w:val="30"/>
          <w:cs/>
        </w:rPr>
        <w:t>พระราชบัญญัติการจัดซื้อจัดจ้างและการบริหารพัสดุภาครัฐ</w:t>
      </w:r>
      <w:r w:rsidR="00C64478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 xml:space="preserve"> พ.ศ. </w:t>
      </w:r>
      <w:r w:rsidR="00C64478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</w:rPr>
        <w:t xml:space="preserve">2560 </w:t>
      </w:r>
      <w:r w:rsidR="00C64478" w:rsidRPr="000B6A49">
        <w:rPr>
          <w:rFonts w:ascii="TH SarabunPSK" w:eastAsia="Times New Roman" w:hAnsi="TH SarabunPSK" w:cs="TH SarabunPSK"/>
          <w:i/>
          <w:iCs/>
          <w:color w:val="2E74B5" w:themeColor="accent5" w:themeShade="BF"/>
          <w:sz w:val="32"/>
          <w:szCs w:val="32"/>
          <w:cs/>
        </w:rPr>
        <w:t>มาตรา</w:t>
      </w:r>
      <w:r w:rsidR="00C64478">
        <w:rPr>
          <w:rFonts w:ascii="TH SarabunPSK" w:eastAsia="Times New Roman" w:hAnsi="TH SarabunPSK" w:cs="TH SarabunPSK" w:hint="cs"/>
          <w:i/>
          <w:iCs/>
          <w:color w:val="2E74B5" w:themeColor="accent5" w:themeShade="BF"/>
          <w:sz w:val="32"/>
          <w:szCs w:val="32"/>
          <w:cs/>
        </w:rPr>
        <w:t xml:space="preserve"> 95)</w:t>
      </w:r>
    </w:p>
    <w:p w:rsidR="00F54A5F" w:rsidRDefault="00F54A5F" w:rsidP="00C76E9E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color w:val="0070C0"/>
          <w:sz w:val="32"/>
          <w:szCs w:val="32"/>
        </w:rPr>
      </w:pPr>
    </w:p>
    <w:p w:rsidR="00F54A5F" w:rsidRPr="00E04E3F" w:rsidRDefault="00F54A5F" w:rsidP="00F54A5F">
      <w:pPr>
        <w:tabs>
          <w:tab w:val="left" w:pos="360"/>
          <w:tab w:val="left" w:pos="720"/>
          <w:tab w:val="left" w:pos="117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E04E3F">
        <w:rPr>
          <w:rFonts w:ascii="TH SarabunPSK" w:eastAsia="Times New Roman" w:hAnsi="TH SarabunPSK" w:cs="TH SarabunPSK"/>
          <w:b/>
          <w:bCs/>
          <w:sz w:val="32"/>
          <w:szCs w:val="32"/>
        </w:rPr>
        <w:t>10.</w:t>
      </w:r>
      <w:r w:rsidRPr="00E04E3F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04E3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การกำหนดระยะเวลารับประกันความชำรุดบกพร่อง (ถ้ามี)</w:t>
      </w:r>
    </w:p>
    <w:p w:rsidR="00DF4617" w:rsidRPr="00E04E3F" w:rsidRDefault="00F54A5F" w:rsidP="004801BF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04E3F">
        <w:rPr>
          <w:rFonts w:ascii="TH SarabunPSK" w:hAnsi="TH SarabunPSK" w:cs="TH SarabunPSK"/>
          <w:sz w:val="32"/>
          <w:szCs w:val="32"/>
          <w:cs/>
        </w:rPr>
        <w:tab/>
      </w:r>
      <w:r w:rsidRPr="00E04E3F">
        <w:rPr>
          <w:rFonts w:ascii="TH SarabunPSK" w:hAnsi="TH SarabunPSK" w:cs="TH SarabunPSK"/>
          <w:sz w:val="32"/>
          <w:szCs w:val="32"/>
          <w:cs/>
        </w:rPr>
        <w:tab/>
      </w:r>
      <w:r w:rsidR="008F500F" w:rsidRPr="00E04E3F">
        <w:rPr>
          <w:rFonts w:ascii="TH SarabunPSK" w:hAnsi="TH SarabunPSK" w:cs="TH SarabunPSK"/>
          <w:sz w:val="32"/>
          <w:szCs w:val="32"/>
          <w:cs/>
        </w:rPr>
        <w:t>กำหนดเวลาที่ผู้ขาย</w:t>
      </w:r>
      <w:r w:rsidR="00DF4617" w:rsidRPr="00E04E3F">
        <w:rPr>
          <w:rFonts w:ascii="TH SarabunPSK" w:hAnsi="TH SarabunPSK" w:cs="TH SarabunPSK" w:hint="cs"/>
          <w:sz w:val="32"/>
          <w:szCs w:val="32"/>
          <w:cs/>
        </w:rPr>
        <w:t>หรือผู้รับจ้าง</w:t>
      </w:r>
      <w:r w:rsidR="008F500F" w:rsidRPr="00E04E3F">
        <w:rPr>
          <w:rFonts w:ascii="TH SarabunPSK" w:hAnsi="TH SarabunPSK" w:cs="TH SarabunPSK"/>
          <w:sz w:val="32"/>
          <w:szCs w:val="32"/>
          <w:cs/>
        </w:rPr>
        <w:t>จะต้องรับผิดในความชำรุดบกพร่อง ให้อยู่ในดุลพินิจของหน่วยงานของรัฐโดยคำนึงถึงความเหมาะสม</w:t>
      </w:r>
      <w:r w:rsidR="000D19F2" w:rsidRPr="00E04E3F">
        <w:rPr>
          <w:rFonts w:ascii="TH SarabunPSK" w:hAnsi="TH SarabunPSK" w:cs="TH SarabunPSK" w:hint="cs"/>
          <w:sz w:val="32"/>
          <w:szCs w:val="32"/>
          <w:cs/>
        </w:rPr>
        <w:t>โดยจะพิจารณาได้จากแบบสัญญาที่</w:t>
      </w:r>
      <w:r w:rsidR="000D19F2" w:rsidRPr="00E04E3F">
        <w:rPr>
          <w:rFonts w:ascii="TH SarabunPSK" w:hAnsi="TH SarabunPSK" w:cs="TH SarabunPSK"/>
          <w:sz w:val="32"/>
          <w:szCs w:val="32"/>
          <w:cs/>
        </w:rPr>
        <w:t>คณะกรรมการนโยบายกําหนด</w:t>
      </w:r>
      <w:r w:rsidR="000D19F2" w:rsidRPr="00E04E3F">
        <w:rPr>
          <w:rFonts w:ascii="TH SarabunPSK" w:hAnsi="TH SarabunPSK" w:cs="TH SarabunPSK" w:hint="cs"/>
          <w:sz w:val="32"/>
          <w:szCs w:val="32"/>
          <w:cs/>
        </w:rPr>
        <w:t xml:space="preserve"> ทั้งนี้ </w:t>
      </w:r>
      <w:r w:rsidR="000D19F2" w:rsidRPr="00E04E3F">
        <w:rPr>
          <w:rFonts w:ascii="TH SarabunPSK" w:hAnsi="TH SarabunPSK" w:cs="TH SarabunPSK"/>
          <w:sz w:val="32"/>
          <w:szCs w:val="32"/>
          <w:cs/>
        </w:rPr>
        <w:t>ต้องประกาศให้ทราบในเอกสารเชิญชวน</w:t>
      </w:r>
      <w:r w:rsidR="000D19F2" w:rsidRPr="00E04E3F">
        <w:rPr>
          <w:rFonts w:ascii="TH SarabunPSK" w:hAnsi="TH SarabunPSK" w:cs="TH SarabunPSK" w:hint="cs"/>
          <w:sz w:val="32"/>
          <w:szCs w:val="32"/>
          <w:cs/>
        </w:rPr>
        <w:t>ด้วย</w:t>
      </w:r>
    </w:p>
    <w:p w:rsidR="00DF4617" w:rsidRPr="00E04E3F" w:rsidRDefault="00DF4617" w:rsidP="00DF4617">
      <w:pPr>
        <w:tabs>
          <w:tab w:val="left" w:pos="270"/>
          <w:tab w:val="left" w:pos="720"/>
          <w:tab w:val="left" w:pos="117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04E3F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04E3F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04E3F">
        <w:rPr>
          <w:rFonts w:ascii="TH SarabunPSK" w:eastAsia="Times New Roman" w:hAnsi="TH SarabunPSK" w:cs="TH SarabunPSK" w:hint="cs"/>
          <w:sz w:val="32"/>
          <w:szCs w:val="32"/>
          <w:cs/>
        </w:rPr>
        <w:t>โดยจะกำหนด</w:t>
      </w:r>
      <w:r w:rsidRPr="00E04E3F">
        <w:rPr>
          <w:rFonts w:ascii="TH SarabunPSK" w:eastAsia="Times New Roman" w:hAnsi="TH SarabunPSK" w:cs="TH SarabunPSK"/>
          <w:sz w:val="32"/>
          <w:szCs w:val="32"/>
          <w:cs/>
        </w:rPr>
        <w:t>ระยะเวลารับประกัน</w:t>
      </w:r>
      <w:r w:rsidRPr="00E04E3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ดังนี้</w:t>
      </w:r>
    </w:p>
    <w:p w:rsidR="00573F8E" w:rsidRPr="00E04E3F" w:rsidRDefault="00DF4617" w:rsidP="00573F8E">
      <w:pPr>
        <w:tabs>
          <w:tab w:val="left" w:pos="270"/>
          <w:tab w:val="left" w:pos="720"/>
          <w:tab w:val="left" w:pos="1260"/>
          <w:tab w:val="left" w:pos="2520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04E3F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04E3F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477B01" w:rsidRPr="00E04E3F">
        <w:rPr>
          <w:rFonts w:ascii="TH SarabunPSK" w:eastAsia="Times New Roman" w:hAnsi="TH SarabunPSK" w:cs="TH SarabunPSK" w:hint="cs"/>
          <w:sz w:val="32"/>
          <w:szCs w:val="32"/>
          <w:cs/>
        </w:rPr>
        <w:t>10.1</w:t>
      </w:r>
      <w:r w:rsidR="00477B01" w:rsidRPr="00E04E3F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04E3F">
        <w:rPr>
          <w:rFonts w:ascii="TH SarabunPSK" w:eastAsia="Times New Roman" w:hAnsi="TH SarabunPSK" w:cs="TH SarabunPSK"/>
          <w:sz w:val="32"/>
          <w:szCs w:val="32"/>
          <w:cs/>
        </w:rPr>
        <w:t>งานจ้างก่อสร้าง</w:t>
      </w:r>
      <w:r w:rsidRPr="00E04E3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477B01" w:rsidRPr="00E04E3F">
        <w:rPr>
          <w:rFonts w:ascii="TH SarabunPSK" w:eastAsia="Times New Roman" w:hAnsi="TH SarabunPSK" w:cs="TH SarabunPSK"/>
          <w:sz w:val="32"/>
          <w:szCs w:val="32"/>
          <w:cs/>
        </w:rPr>
        <w:t>ให้ก</w:t>
      </w:r>
      <w:r w:rsidR="00477B01" w:rsidRPr="00E04E3F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="00477B01" w:rsidRPr="00E04E3F">
        <w:rPr>
          <w:rFonts w:ascii="TH SarabunPSK" w:eastAsia="Times New Roman" w:hAnsi="TH SarabunPSK" w:cs="TH SarabunPSK"/>
          <w:sz w:val="32"/>
          <w:szCs w:val="32"/>
          <w:cs/>
        </w:rPr>
        <w:t>หนดระยะเวลาในการรับประกันความช</w:t>
      </w:r>
      <w:r w:rsidR="00477B01" w:rsidRPr="00E04E3F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="00477B01" w:rsidRPr="00E04E3F">
        <w:rPr>
          <w:rFonts w:ascii="TH SarabunPSK" w:eastAsia="Times New Roman" w:hAnsi="TH SarabunPSK" w:cs="TH SarabunPSK"/>
          <w:sz w:val="32"/>
          <w:szCs w:val="32"/>
          <w:cs/>
        </w:rPr>
        <w:t>รุดบกพร่อง ไม่น้อยกว่า 2 ป</w:t>
      </w:r>
      <w:r w:rsidR="00573F8E" w:rsidRPr="00E04E3F">
        <w:rPr>
          <w:rFonts w:ascii="TH SarabunPSK" w:eastAsia="Times New Roman" w:hAnsi="TH SarabunPSK" w:cs="TH SarabunPSK" w:hint="cs"/>
          <w:sz w:val="32"/>
          <w:szCs w:val="32"/>
          <w:cs/>
        </w:rPr>
        <w:t>ี</w:t>
      </w:r>
    </w:p>
    <w:p w:rsidR="008934A8" w:rsidRPr="00E04E3F" w:rsidRDefault="00573F8E" w:rsidP="00573F8E">
      <w:pPr>
        <w:tabs>
          <w:tab w:val="left" w:pos="270"/>
          <w:tab w:val="left" w:pos="720"/>
          <w:tab w:val="left" w:pos="1260"/>
          <w:tab w:val="left" w:pos="2520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04E3F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04E3F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04E3F">
        <w:rPr>
          <w:rFonts w:ascii="TH SarabunPSK" w:eastAsia="Times New Roman" w:hAnsi="TH SarabunPSK" w:cs="TH SarabunPSK" w:hint="cs"/>
          <w:sz w:val="32"/>
          <w:szCs w:val="32"/>
          <w:cs/>
        </w:rPr>
        <w:t>10.2</w:t>
      </w:r>
      <w:r w:rsidRPr="00E04E3F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DF4617" w:rsidRPr="00E04E3F">
        <w:rPr>
          <w:rFonts w:ascii="TH SarabunPSK" w:eastAsia="Times New Roman" w:hAnsi="TH SarabunPSK" w:cs="TH SarabunPSK"/>
          <w:sz w:val="32"/>
          <w:szCs w:val="32"/>
          <w:cs/>
        </w:rPr>
        <w:t>งานซื้อ/จ้าง</w:t>
      </w:r>
      <w:r w:rsidRPr="00E04E3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ที่ไม่ใช้งานก่อสร้าง </w:t>
      </w:r>
      <w:r w:rsidR="00DF4617" w:rsidRPr="00E04E3F">
        <w:rPr>
          <w:rFonts w:ascii="TH SarabunPSK" w:eastAsia="Times New Roman" w:hAnsi="TH SarabunPSK" w:cs="TH SarabunPSK"/>
          <w:sz w:val="32"/>
          <w:szCs w:val="32"/>
          <w:cs/>
        </w:rPr>
        <w:t>ปกติรับประกัน 1 ปี หรือตามความเหมาะสมและจำเป็น</w:t>
      </w:r>
    </w:p>
    <w:p w:rsidR="00927E5F" w:rsidRDefault="00927E5F" w:rsidP="001147F7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:rsidR="00C113A5" w:rsidRDefault="00C113A5" w:rsidP="001147F7">
      <w:pPr>
        <w:spacing w:after="0" w:line="240" w:lineRule="auto"/>
      </w:pPr>
    </w:p>
    <w:sectPr w:rsidR="00C113A5" w:rsidSect="00070D45">
      <w:pgSz w:w="11909" w:h="16834" w:code="9"/>
      <w:pgMar w:top="117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ld">
    <w:altName w:val="Cambria"/>
    <w:panose1 w:val="00000000000000000000"/>
    <w:charset w:val="00"/>
    <w:family w:val="roman"/>
    <w:notTrueType/>
    <w:pitch w:val="default"/>
  </w:font>
  <w:font w:name="TH SarabunIT๙">
    <w:altName w:val="Cordia New"/>
    <w:panose1 w:val="00000000000000000000"/>
    <w:charset w:val="00"/>
    <w:family w:val="roman"/>
    <w:notTrueType/>
    <w:pitch w:val="default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A7B"/>
    <w:rsid w:val="0000035D"/>
    <w:rsid w:val="000351C3"/>
    <w:rsid w:val="00051017"/>
    <w:rsid w:val="00070D45"/>
    <w:rsid w:val="000811D0"/>
    <w:rsid w:val="000859B4"/>
    <w:rsid w:val="000B6A49"/>
    <w:rsid w:val="000D19F2"/>
    <w:rsid w:val="001147F7"/>
    <w:rsid w:val="00121979"/>
    <w:rsid w:val="00170734"/>
    <w:rsid w:val="001A4638"/>
    <w:rsid w:val="001E581D"/>
    <w:rsid w:val="001F5697"/>
    <w:rsid w:val="00216270"/>
    <w:rsid w:val="00234E4A"/>
    <w:rsid w:val="002536F4"/>
    <w:rsid w:val="00284760"/>
    <w:rsid w:val="002A55E9"/>
    <w:rsid w:val="002B23CB"/>
    <w:rsid w:val="002C0304"/>
    <w:rsid w:val="002C4097"/>
    <w:rsid w:val="00304F6E"/>
    <w:rsid w:val="003B11EB"/>
    <w:rsid w:val="003D7238"/>
    <w:rsid w:val="00400F2D"/>
    <w:rsid w:val="004465ED"/>
    <w:rsid w:val="004638C3"/>
    <w:rsid w:val="00477B01"/>
    <w:rsid w:val="004801BF"/>
    <w:rsid w:val="00497B16"/>
    <w:rsid w:val="004A0A95"/>
    <w:rsid w:val="004A4ECC"/>
    <w:rsid w:val="00506A7B"/>
    <w:rsid w:val="005079B0"/>
    <w:rsid w:val="00533ACD"/>
    <w:rsid w:val="00537EE7"/>
    <w:rsid w:val="00542A5B"/>
    <w:rsid w:val="00554524"/>
    <w:rsid w:val="00570584"/>
    <w:rsid w:val="00573F8E"/>
    <w:rsid w:val="005856A1"/>
    <w:rsid w:val="005A3A95"/>
    <w:rsid w:val="005C45F5"/>
    <w:rsid w:val="005E735A"/>
    <w:rsid w:val="005F189D"/>
    <w:rsid w:val="005F4A1A"/>
    <w:rsid w:val="006322CA"/>
    <w:rsid w:val="006446A3"/>
    <w:rsid w:val="006A1020"/>
    <w:rsid w:val="006B4E83"/>
    <w:rsid w:val="00731A80"/>
    <w:rsid w:val="0074112E"/>
    <w:rsid w:val="00742A7F"/>
    <w:rsid w:val="007455C5"/>
    <w:rsid w:val="00751459"/>
    <w:rsid w:val="00762D27"/>
    <w:rsid w:val="00767762"/>
    <w:rsid w:val="00774A0D"/>
    <w:rsid w:val="0078774A"/>
    <w:rsid w:val="00790AE1"/>
    <w:rsid w:val="00793D73"/>
    <w:rsid w:val="007A3B2D"/>
    <w:rsid w:val="007D11BC"/>
    <w:rsid w:val="007F1738"/>
    <w:rsid w:val="00810C4A"/>
    <w:rsid w:val="00831233"/>
    <w:rsid w:val="00881652"/>
    <w:rsid w:val="008922CF"/>
    <w:rsid w:val="008934A8"/>
    <w:rsid w:val="008B74F6"/>
    <w:rsid w:val="008E389E"/>
    <w:rsid w:val="008E437A"/>
    <w:rsid w:val="008F500F"/>
    <w:rsid w:val="008F69B6"/>
    <w:rsid w:val="00906A49"/>
    <w:rsid w:val="00927E5F"/>
    <w:rsid w:val="00931DE9"/>
    <w:rsid w:val="009371E0"/>
    <w:rsid w:val="0094544F"/>
    <w:rsid w:val="0096412D"/>
    <w:rsid w:val="009666CE"/>
    <w:rsid w:val="009A5A92"/>
    <w:rsid w:val="009B0B03"/>
    <w:rsid w:val="009F0104"/>
    <w:rsid w:val="009F157C"/>
    <w:rsid w:val="00A04085"/>
    <w:rsid w:val="00A0684F"/>
    <w:rsid w:val="00A26422"/>
    <w:rsid w:val="00A94FF2"/>
    <w:rsid w:val="00AC2021"/>
    <w:rsid w:val="00AC23D4"/>
    <w:rsid w:val="00B223D0"/>
    <w:rsid w:val="00B52362"/>
    <w:rsid w:val="00B60144"/>
    <w:rsid w:val="00B943BC"/>
    <w:rsid w:val="00BA04BB"/>
    <w:rsid w:val="00BD2284"/>
    <w:rsid w:val="00C113A5"/>
    <w:rsid w:val="00C209B1"/>
    <w:rsid w:val="00C41C52"/>
    <w:rsid w:val="00C5360D"/>
    <w:rsid w:val="00C64478"/>
    <w:rsid w:val="00C76E9E"/>
    <w:rsid w:val="00CC0BA6"/>
    <w:rsid w:val="00D06F59"/>
    <w:rsid w:val="00D36D76"/>
    <w:rsid w:val="00D45104"/>
    <w:rsid w:val="00D57EDB"/>
    <w:rsid w:val="00D70273"/>
    <w:rsid w:val="00DB0E49"/>
    <w:rsid w:val="00DB30BA"/>
    <w:rsid w:val="00DB57A9"/>
    <w:rsid w:val="00DF29E7"/>
    <w:rsid w:val="00DF4617"/>
    <w:rsid w:val="00E0354E"/>
    <w:rsid w:val="00E04E3F"/>
    <w:rsid w:val="00E126D3"/>
    <w:rsid w:val="00E16347"/>
    <w:rsid w:val="00E471BE"/>
    <w:rsid w:val="00E5263B"/>
    <w:rsid w:val="00E5443A"/>
    <w:rsid w:val="00E67F5B"/>
    <w:rsid w:val="00EA29F1"/>
    <w:rsid w:val="00EF0859"/>
    <w:rsid w:val="00EF23DA"/>
    <w:rsid w:val="00F120B9"/>
    <w:rsid w:val="00F15E23"/>
    <w:rsid w:val="00F31DF6"/>
    <w:rsid w:val="00F401C2"/>
    <w:rsid w:val="00F47A52"/>
    <w:rsid w:val="00F537E1"/>
    <w:rsid w:val="00F54A5F"/>
    <w:rsid w:val="00F63C11"/>
    <w:rsid w:val="00FF1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55A33"/>
  <w15:chartTrackingRefBased/>
  <w15:docId w15:val="{EFC367C7-669F-40AB-80F3-7654333A3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506A7B"/>
    <w:rPr>
      <w:rFonts w:ascii="Bold" w:hAnsi="Bold" w:hint="default"/>
      <w:b/>
      <w:bCs/>
      <w:i w:val="0"/>
      <w:iCs w:val="0"/>
      <w:color w:val="FF0000"/>
      <w:sz w:val="24"/>
      <w:szCs w:val="24"/>
    </w:rPr>
  </w:style>
  <w:style w:type="character" w:customStyle="1" w:styleId="fontstyle21">
    <w:name w:val="fontstyle21"/>
    <w:basedOn w:val="DefaultParagraphFont"/>
    <w:rsid w:val="00506A7B"/>
    <w:rPr>
      <w:rFonts w:ascii="TH SarabunIT๙" w:hAnsi="TH SarabunIT๙" w:hint="default"/>
      <w:b w:val="0"/>
      <w:bCs w:val="0"/>
      <w:i w:val="0"/>
      <w:iCs w:val="0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27E5F"/>
    <w:pPr>
      <w:ind w:left="720"/>
      <w:contextualSpacing/>
    </w:pPr>
  </w:style>
  <w:style w:type="paragraph" w:styleId="BodyText">
    <w:name w:val="Body Text"/>
    <w:basedOn w:val="Normal"/>
    <w:link w:val="BodyTextChar"/>
    <w:rsid w:val="00A94FF2"/>
    <w:pPr>
      <w:tabs>
        <w:tab w:val="left" w:pos="709"/>
        <w:tab w:val="left" w:pos="1134"/>
      </w:tabs>
      <w:spacing w:after="0" w:line="240" w:lineRule="auto"/>
      <w:jc w:val="thaiDistribute"/>
    </w:pPr>
    <w:rPr>
      <w:rFonts w:ascii="AngsanaUPC" w:eastAsia="Cordia New" w:hAnsi="AngsanaUPC" w:cs="AngsanaUPC"/>
      <w:sz w:val="34"/>
      <w:szCs w:val="34"/>
    </w:rPr>
  </w:style>
  <w:style w:type="character" w:customStyle="1" w:styleId="BodyTextChar">
    <w:name w:val="Body Text Char"/>
    <w:basedOn w:val="DefaultParagraphFont"/>
    <w:link w:val="BodyText"/>
    <w:rsid w:val="00A94FF2"/>
    <w:rPr>
      <w:rFonts w:ascii="AngsanaUPC" w:eastAsia="Cordia New" w:hAnsi="AngsanaUPC" w:cs="AngsanaUPC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4</Pages>
  <Words>1434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00000</dc:creator>
  <cp:keywords/>
  <dc:description/>
  <cp:lastModifiedBy>00000</cp:lastModifiedBy>
  <cp:revision>124</cp:revision>
  <dcterms:created xsi:type="dcterms:W3CDTF">2026-03-18T08:44:00Z</dcterms:created>
  <dcterms:modified xsi:type="dcterms:W3CDTF">2026-03-24T06:56:00Z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Redacted 011</vt:lpwstr>
  </property>
</Properties>
</file>